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DFEB812" w14:textId="77777777" w:rsidR="006627DD" w:rsidRPr="003B3C89" w:rsidRDefault="006627DD" w:rsidP="00AC67EA">
      <w:p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831DC" wp14:editId="218F9BB7">
                <wp:simplePos x="0" y="0"/>
                <wp:positionH relativeFrom="margin">
                  <wp:align>center</wp:align>
                </wp:positionH>
                <wp:positionV relativeFrom="margin">
                  <wp:posOffset>-742950</wp:posOffset>
                </wp:positionV>
                <wp:extent cx="6405245" cy="1089025"/>
                <wp:effectExtent l="0" t="0" r="14605" b="158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5245" cy="1089025"/>
                        </a:xfrm>
                        <a:prstGeom prst="rect">
                          <a:avLst/>
                        </a:prstGeom>
                        <a:ln w="12700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B8DB8" w14:textId="77777777" w:rsidR="003B3C89" w:rsidRPr="00E921F2" w:rsidRDefault="003B3C89" w:rsidP="006627DD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E921F2"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4F9FC97" wp14:editId="255BE9A0">
                                  <wp:extent cx="3419476" cy="727056"/>
                                  <wp:effectExtent l="0" t="0" r="0" b="1016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U.CDC-logo.pn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476" cy="727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          </a:ext>
                                            <a:ext uri="{FAA26D3D-D897-4be2-8F04-BA451C77F1D7}">
    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21F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br/>
                              <w:t>Position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0831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8.5pt;width:504.35pt;height:85.7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" fillcolor="white [3201]" strokecolor="black [3200]" strokeweight="1pt">
                <v:textbox style="mso-fit-shape-to-text:t">
                  <w:txbxContent>
                    <w:p w14:paraId="67EB8DB8" w14:textId="77777777" w:rsidR="003B3C89" w:rsidRPr="00E921F2" w:rsidRDefault="003B3C89" w:rsidP="006627DD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E921F2"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4F9FC97" wp14:editId="255BE9A0">
                            <wp:extent cx="3419476" cy="727056"/>
                            <wp:effectExtent l="0" t="0" r="0" b="1016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U.CDC-logo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19476" cy="7270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  <a:ext uri="{FAA26D3D-D897-4be2-8F04-BA451C77F1D7}">
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21F2">
                        <w:rPr>
                          <w:rFonts w:asciiTheme="majorHAnsi" w:hAnsiTheme="majorHAnsi"/>
                          <w:sz w:val="32"/>
                          <w:szCs w:val="32"/>
                        </w:rPr>
                        <w:br/>
                        <w:t>Position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FE86ECB" w14:textId="77777777" w:rsidR="006627DD" w:rsidRPr="003B3C89" w:rsidRDefault="006627DD">
      <w:p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 xml:space="preserve">Position Title: </w:t>
      </w:r>
      <w:r w:rsidRPr="003B3C89">
        <w:rPr>
          <w:rFonts w:ascii="Arial" w:hAnsi="Arial"/>
          <w:b/>
          <w:sz w:val="20"/>
          <w:szCs w:val="20"/>
        </w:rPr>
        <w:t>Neighborhood Advisory Committee Manager</w:t>
      </w:r>
    </w:p>
    <w:p w14:paraId="72EF3D15" w14:textId="77777777" w:rsidR="006627DD" w:rsidRPr="003B3C89" w:rsidRDefault="006627DD">
      <w:p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>Organization: Germantown United CDC</w:t>
      </w:r>
    </w:p>
    <w:p w14:paraId="5F073893" w14:textId="77777777" w:rsidR="006627DD" w:rsidRPr="003B3C89" w:rsidRDefault="006627DD">
      <w:p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>Status: Full-time Employee</w:t>
      </w:r>
    </w:p>
    <w:p w14:paraId="657AF551" w14:textId="77777777" w:rsidR="00C038F3" w:rsidRPr="003B3C89" w:rsidRDefault="00C038F3">
      <w:pPr>
        <w:rPr>
          <w:rFonts w:ascii="Arial" w:hAnsi="Arial"/>
          <w:sz w:val="20"/>
          <w:szCs w:val="20"/>
        </w:rPr>
      </w:pPr>
    </w:p>
    <w:p w14:paraId="39222168" w14:textId="77777777" w:rsidR="000924FC" w:rsidRDefault="000924FC" w:rsidP="00130A3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Summary</w:t>
      </w:r>
    </w:p>
    <w:p w14:paraId="59F962FC" w14:textId="1FB35D37" w:rsidR="00130A3C" w:rsidRDefault="00AC67EA" w:rsidP="00130A3C">
      <w:p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 xml:space="preserve">Germantown United Community Development Corporation (GUCDC) </w:t>
      </w:r>
      <w:r w:rsidR="006627DD" w:rsidRPr="003B3C89">
        <w:rPr>
          <w:rFonts w:ascii="Arial" w:hAnsi="Arial"/>
          <w:sz w:val="20"/>
          <w:szCs w:val="20"/>
        </w:rPr>
        <w:t>is now participating in the Neighb</w:t>
      </w:r>
      <w:r>
        <w:rPr>
          <w:rFonts w:ascii="Arial" w:hAnsi="Arial"/>
          <w:sz w:val="20"/>
          <w:szCs w:val="20"/>
        </w:rPr>
        <w:t>orhood Advisory Committees (NAC</w:t>
      </w:r>
      <w:r w:rsidR="006627DD" w:rsidRPr="003B3C89">
        <w:rPr>
          <w:rFonts w:ascii="Arial" w:hAnsi="Arial"/>
          <w:sz w:val="20"/>
          <w:szCs w:val="20"/>
        </w:rPr>
        <w:t>) Program, an extension of the City of Philadelphia’s Division of Housing and Community Development (DHCD)</w:t>
      </w:r>
      <w:r>
        <w:rPr>
          <w:rFonts w:ascii="Arial" w:hAnsi="Arial"/>
          <w:sz w:val="20"/>
          <w:szCs w:val="20"/>
        </w:rPr>
        <w:t>. The</w:t>
      </w:r>
      <w:r w:rsidR="006627DD" w:rsidRPr="003B3C89">
        <w:rPr>
          <w:rFonts w:ascii="Arial" w:hAnsi="Arial"/>
          <w:sz w:val="20"/>
          <w:szCs w:val="20"/>
        </w:rPr>
        <w:t xml:space="preserve"> purpose of </w:t>
      </w:r>
      <w:r>
        <w:rPr>
          <w:rFonts w:ascii="Arial" w:hAnsi="Arial"/>
          <w:sz w:val="20"/>
          <w:szCs w:val="20"/>
        </w:rPr>
        <w:t xml:space="preserve">the NAC Program </w:t>
      </w:r>
      <w:r w:rsidR="006627DD" w:rsidRPr="003B3C89">
        <w:rPr>
          <w:rFonts w:ascii="Arial" w:hAnsi="Arial"/>
          <w:sz w:val="20"/>
          <w:szCs w:val="20"/>
        </w:rPr>
        <w:t xml:space="preserve">is </w:t>
      </w:r>
      <w:r w:rsidR="00130A3C">
        <w:rPr>
          <w:rFonts w:ascii="Arial" w:hAnsi="Arial"/>
          <w:sz w:val="20"/>
          <w:szCs w:val="20"/>
        </w:rPr>
        <w:t xml:space="preserve">to </w:t>
      </w:r>
      <w:r w:rsidR="00130A3C" w:rsidRPr="00130A3C">
        <w:rPr>
          <w:rFonts w:ascii="Arial" w:hAnsi="Arial"/>
          <w:sz w:val="20"/>
          <w:szCs w:val="20"/>
        </w:rPr>
        <w:t xml:space="preserve">lead and engage residents </w:t>
      </w:r>
      <w:r w:rsidR="00130A3C">
        <w:rPr>
          <w:rFonts w:ascii="Arial" w:hAnsi="Arial"/>
          <w:sz w:val="20"/>
          <w:szCs w:val="20"/>
        </w:rPr>
        <w:t>in the Germantown neighborhood with</w:t>
      </w:r>
      <w:r w:rsidR="00130A3C" w:rsidRPr="00130A3C">
        <w:rPr>
          <w:rFonts w:ascii="Arial" w:hAnsi="Arial"/>
          <w:sz w:val="20"/>
          <w:szCs w:val="20"/>
        </w:rPr>
        <w:t xml:space="preserve"> activities that support the City’s core objectives, including:</w:t>
      </w:r>
    </w:p>
    <w:p w14:paraId="4F57422D" w14:textId="77777777" w:rsidR="00130A3C" w:rsidRDefault="00130A3C" w:rsidP="003B3C89">
      <w:pPr>
        <w:pStyle w:val="ListParagraph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>Promoting neighborhood sustainability through programs addressing homelessness prevention, energy conservation education, housing preservation, neighborhood safety, and health and wellness</w:t>
      </w:r>
    </w:p>
    <w:p w14:paraId="61929003" w14:textId="77777777" w:rsidR="00130A3C" w:rsidRDefault="00130A3C" w:rsidP="003B3C89">
      <w:pPr>
        <w:pStyle w:val="ListParagraph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>Utilizing referral services for available housing counseling, workforce development and economic opportunities</w:t>
      </w:r>
    </w:p>
    <w:p w14:paraId="4EABB0DC" w14:textId="77777777" w:rsidR="00130A3C" w:rsidRDefault="00130A3C" w:rsidP="003B3C89">
      <w:pPr>
        <w:pStyle w:val="ListParagraph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>Cultivating youth mentoring and civic engagement</w:t>
      </w:r>
    </w:p>
    <w:p w14:paraId="2BACC5BC" w14:textId="77777777" w:rsidR="00130A3C" w:rsidRPr="003B3C89" w:rsidRDefault="00130A3C" w:rsidP="003B3C89">
      <w:pPr>
        <w:pStyle w:val="ListParagraph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>Ensuring resident participation in City planning and development initiatives</w:t>
      </w:r>
    </w:p>
    <w:p w14:paraId="1E2A80A9" w14:textId="77777777" w:rsidR="00130A3C" w:rsidRDefault="00130A3C">
      <w:pPr>
        <w:rPr>
          <w:rFonts w:ascii="Arial" w:hAnsi="Arial"/>
          <w:sz w:val="20"/>
          <w:szCs w:val="20"/>
        </w:rPr>
      </w:pPr>
    </w:p>
    <w:p w14:paraId="2E72F728" w14:textId="2BAB5C59" w:rsidR="00C038F3" w:rsidRPr="003B3C89" w:rsidRDefault="00AC67EA">
      <w:p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 xml:space="preserve">GUCDC is now seeking an outgoing, organized, and community-minded individual to </w:t>
      </w:r>
      <w:r>
        <w:rPr>
          <w:rFonts w:ascii="Arial" w:hAnsi="Arial"/>
          <w:sz w:val="20"/>
          <w:szCs w:val="20"/>
        </w:rPr>
        <w:t>lead this initiative.</w:t>
      </w:r>
      <w:r w:rsidR="00130A3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The </w:t>
      </w:r>
      <w:r w:rsidRPr="003B3C89">
        <w:rPr>
          <w:rFonts w:ascii="Arial" w:hAnsi="Arial"/>
          <w:sz w:val="20"/>
          <w:szCs w:val="20"/>
        </w:rPr>
        <w:t xml:space="preserve">Neighborhood Advisory Committee </w:t>
      </w:r>
      <w:r w:rsidR="006627DD" w:rsidRPr="003B3C89">
        <w:rPr>
          <w:rFonts w:ascii="Arial" w:hAnsi="Arial"/>
          <w:sz w:val="20"/>
          <w:szCs w:val="20"/>
        </w:rPr>
        <w:t>Manager</w:t>
      </w:r>
      <w:r w:rsidR="00C038F3" w:rsidRPr="003B3C89">
        <w:rPr>
          <w:rFonts w:ascii="Arial" w:hAnsi="Arial"/>
          <w:sz w:val="20"/>
          <w:szCs w:val="20"/>
        </w:rPr>
        <w:t xml:space="preserve"> will report to </w:t>
      </w:r>
      <w:r w:rsidRPr="003B3C89">
        <w:rPr>
          <w:rFonts w:ascii="Arial" w:hAnsi="Arial"/>
          <w:sz w:val="20"/>
          <w:szCs w:val="20"/>
        </w:rPr>
        <w:t xml:space="preserve">the Executive Director of </w:t>
      </w:r>
      <w:r>
        <w:rPr>
          <w:rFonts w:ascii="Arial" w:hAnsi="Arial"/>
          <w:sz w:val="20"/>
          <w:szCs w:val="20"/>
        </w:rPr>
        <w:t>GUCDC</w:t>
      </w:r>
      <w:r w:rsidRPr="003B3C89">
        <w:rPr>
          <w:rFonts w:ascii="Arial" w:hAnsi="Arial"/>
          <w:sz w:val="20"/>
          <w:szCs w:val="20"/>
        </w:rPr>
        <w:t xml:space="preserve"> and </w:t>
      </w:r>
      <w:r w:rsidR="00C038F3" w:rsidRPr="003B3C89">
        <w:rPr>
          <w:rFonts w:ascii="Arial" w:hAnsi="Arial"/>
          <w:sz w:val="20"/>
          <w:szCs w:val="20"/>
        </w:rPr>
        <w:t xml:space="preserve">will be responsible for implementing all activities under the </w:t>
      </w:r>
      <w:r w:rsidR="00130A3C">
        <w:rPr>
          <w:rFonts w:ascii="Arial" w:hAnsi="Arial"/>
          <w:sz w:val="20"/>
          <w:szCs w:val="20"/>
        </w:rPr>
        <w:t xml:space="preserve">organization’s </w:t>
      </w:r>
      <w:r w:rsidR="00C038F3" w:rsidRPr="003B3C89">
        <w:rPr>
          <w:rFonts w:ascii="Arial" w:hAnsi="Arial"/>
          <w:sz w:val="20"/>
          <w:szCs w:val="20"/>
        </w:rPr>
        <w:t xml:space="preserve">contract with DHCD. </w:t>
      </w:r>
    </w:p>
    <w:p w14:paraId="0B808A75" w14:textId="77777777" w:rsidR="006627DD" w:rsidRPr="003B3C89" w:rsidRDefault="006627DD">
      <w:pPr>
        <w:rPr>
          <w:rFonts w:ascii="Arial" w:hAnsi="Arial"/>
          <w:sz w:val="20"/>
          <w:szCs w:val="20"/>
        </w:rPr>
      </w:pPr>
    </w:p>
    <w:p w14:paraId="5D4C6492" w14:textId="68028C82" w:rsidR="00C038F3" w:rsidRPr="003B3C89" w:rsidRDefault="000924F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Job </w:t>
      </w:r>
      <w:r w:rsidR="00C038F3" w:rsidRPr="003B3C89">
        <w:rPr>
          <w:rFonts w:ascii="Arial" w:hAnsi="Arial"/>
          <w:b/>
          <w:sz w:val="20"/>
          <w:szCs w:val="20"/>
        </w:rPr>
        <w:t>Responsibilities</w:t>
      </w:r>
    </w:p>
    <w:p w14:paraId="56BB2C79" w14:textId="671937DE" w:rsidR="00130A3C" w:rsidRDefault="00C038F3">
      <w:p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>The</w:t>
      </w:r>
      <w:r w:rsidR="00130A3C">
        <w:rPr>
          <w:rFonts w:ascii="Arial" w:hAnsi="Arial"/>
          <w:sz w:val="20"/>
          <w:szCs w:val="20"/>
        </w:rPr>
        <w:t xml:space="preserve"> </w:t>
      </w:r>
      <w:r w:rsidR="00130A3C" w:rsidRPr="00661387">
        <w:rPr>
          <w:rFonts w:ascii="Arial" w:hAnsi="Arial"/>
          <w:sz w:val="20"/>
          <w:szCs w:val="20"/>
        </w:rPr>
        <w:t xml:space="preserve">Neighborhood Advisory Committee Manager </w:t>
      </w:r>
      <w:r w:rsidRPr="003B3C89">
        <w:rPr>
          <w:rFonts w:ascii="Arial" w:hAnsi="Arial"/>
          <w:sz w:val="20"/>
          <w:szCs w:val="20"/>
        </w:rPr>
        <w:t xml:space="preserve">is responsible </w:t>
      </w:r>
      <w:r w:rsidR="00AC67EA">
        <w:rPr>
          <w:rFonts w:ascii="Arial" w:hAnsi="Arial"/>
          <w:sz w:val="20"/>
          <w:szCs w:val="20"/>
        </w:rPr>
        <w:t>for</w:t>
      </w:r>
      <w:r w:rsidR="00130A3C">
        <w:rPr>
          <w:rFonts w:ascii="Arial" w:hAnsi="Arial"/>
          <w:sz w:val="20"/>
          <w:szCs w:val="20"/>
        </w:rPr>
        <w:t xml:space="preserve"> </w:t>
      </w:r>
      <w:r w:rsidR="000924FC">
        <w:rPr>
          <w:rFonts w:ascii="Arial" w:hAnsi="Arial"/>
          <w:sz w:val="20"/>
          <w:szCs w:val="20"/>
        </w:rPr>
        <w:t>promoting Germantown United CDC as the</w:t>
      </w:r>
      <w:r w:rsidR="000924FC" w:rsidRPr="00661387">
        <w:rPr>
          <w:rFonts w:ascii="Arial" w:hAnsi="Arial"/>
          <w:sz w:val="20"/>
          <w:szCs w:val="20"/>
        </w:rPr>
        <w:t xml:space="preserve"> representative </w:t>
      </w:r>
      <w:r w:rsidR="000924FC">
        <w:rPr>
          <w:rFonts w:ascii="Arial" w:hAnsi="Arial"/>
          <w:sz w:val="20"/>
          <w:szCs w:val="20"/>
        </w:rPr>
        <w:t xml:space="preserve">neighborhood </w:t>
      </w:r>
      <w:r w:rsidR="000924FC" w:rsidRPr="00661387">
        <w:rPr>
          <w:rFonts w:ascii="Arial" w:hAnsi="Arial"/>
          <w:sz w:val="20"/>
          <w:szCs w:val="20"/>
        </w:rPr>
        <w:t xml:space="preserve">organization </w:t>
      </w:r>
      <w:r w:rsidR="000924FC">
        <w:rPr>
          <w:rFonts w:ascii="Arial" w:hAnsi="Arial"/>
          <w:sz w:val="20"/>
          <w:szCs w:val="20"/>
        </w:rPr>
        <w:t xml:space="preserve">available to provide </w:t>
      </w:r>
      <w:r w:rsidR="000924FC" w:rsidRPr="00661387">
        <w:rPr>
          <w:rFonts w:ascii="Arial" w:hAnsi="Arial"/>
          <w:sz w:val="20"/>
          <w:szCs w:val="20"/>
        </w:rPr>
        <w:t>in</w:t>
      </w:r>
      <w:r w:rsidR="000924FC">
        <w:rPr>
          <w:rFonts w:ascii="Arial" w:hAnsi="Arial"/>
          <w:sz w:val="20"/>
          <w:szCs w:val="20"/>
        </w:rPr>
        <w:t xml:space="preserve">formation and assistance on </w:t>
      </w:r>
      <w:r w:rsidR="000924FC" w:rsidRPr="00661387">
        <w:rPr>
          <w:rFonts w:ascii="Arial" w:hAnsi="Arial"/>
          <w:sz w:val="20"/>
          <w:szCs w:val="20"/>
        </w:rPr>
        <w:t xml:space="preserve">activities </w:t>
      </w:r>
      <w:r w:rsidR="000924FC">
        <w:rPr>
          <w:rFonts w:ascii="Arial" w:hAnsi="Arial"/>
          <w:sz w:val="20"/>
          <w:szCs w:val="20"/>
        </w:rPr>
        <w:t xml:space="preserve">and supportive services </w:t>
      </w:r>
      <w:r w:rsidR="000924FC" w:rsidRPr="00661387">
        <w:rPr>
          <w:rFonts w:ascii="Arial" w:hAnsi="Arial"/>
          <w:sz w:val="20"/>
          <w:szCs w:val="20"/>
        </w:rPr>
        <w:t>within the NAC boundaries</w:t>
      </w:r>
      <w:r w:rsidR="000924FC">
        <w:rPr>
          <w:rFonts w:ascii="Arial" w:hAnsi="Arial"/>
          <w:sz w:val="20"/>
          <w:szCs w:val="20"/>
        </w:rPr>
        <w:t xml:space="preserve">. </w:t>
      </w:r>
      <w:r w:rsidR="00C7734C">
        <w:rPr>
          <w:rFonts w:ascii="Arial" w:hAnsi="Arial"/>
          <w:sz w:val="20"/>
          <w:szCs w:val="20"/>
        </w:rPr>
        <w:t xml:space="preserve">GUCDC’s </w:t>
      </w:r>
      <w:r w:rsidR="000924FC">
        <w:rPr>
          <w:rFonts w:ascii="Arial" w:hAnsi="Arial"/>
          <w:sz w:val="20"/>
          <w:szCs w:val="20"/>
        </w:rPr>
        <w:t xml:space="preserve">NAC Manager will contribute to the </w:t>
      </w:r>
      <w:r w:rsidR="00130A3C" w:rsidRPr="00661387">
        <w:rPr>
          <w:rFonts w:ascii="Arial" w:hAnsi="Arial"/>
          <w:sz w:val="20"/>
          <w:szCs w:val="20"/>
        </w:rPr>
        <w:t>direct delivery of serv</w:t>
      </w:r>
      <w:r w:rsidR="000924FC">
        <w:rPr>
          <w:rFonts w:ascii="Arial" w:hAnsi="Arial"/>
          <w:sz w:val="20"/>
          <w:szCs w:val="20"/>
        </w:rPr>
        <w:t>ices by City sponsored programs, and provide</w:t>
      </w:r>
      <w:r w:rsidRPr="003B3C89">
        <w:rPr>
          <w:rFonts w:ascii="Arial" w:hAnsi="Arial"/>
          <w:sz w:val="20"/>
          <w:szCs w:val="20"/>
        </w:rPr>
        <w:t xml:space="preserve"> </w:t>
      </w:r>
      <w:r w:rsidR="00AC67EA">
        <w:rPr>
          <w:rFonts w:ascii="Arial" w:hAnsi="Arial"/>
          <w:sz w:val="20"/>
          <w:szCs w:val="20"/>
        </w:rPr>
        <w:t>Germantown</w:t>
      </w:r>
      <w:r w:rsidR="00AC67EA" w:rsidRPr="003B3C89">
        <w:rPr>
          <w:rFonts w:ascii="Arial" w:hAnsi="Arial"/>
          <w:sz w:val="20"/>
          <w:szCs w:val="20"/>
        </w:rPr>
        <w:t xml:space="preserve"> </w:t>
      </w:r>
      <w:r w:rsidR="00AC67EA">
        <w:rPr>
          <w:rFonts w:ascii="Arial" w:hAnsi="Arial"/>
          <w:sz w:val="20"/>
          <w:szCs w:val="20"/>
        </w:rPr>
        <w:t>residents</w:t>
      </w:r>
      <w:r w:rsidR="00AC67EA" w:rsidRPr="003B3C89">
        <w:rPr>
          <w:rFonts w:ascii="Arial" w:hAnsi="Arial"/>
          <w:sz w:val="20"/>
          <w:szCs w:val="20"/>
        </w:rPr>
        <w:t xml:space="preserve"> </w:t>
      </w:r>
      <w:r w:rsidRPr="003B3C89">
        <w:rPr>
          <w:rFonts w:ascii="Arial" w:hAnsi="Arial"/>
          <w:sz w:val="20"/>
          <w:szCs w:val="20"/>
        </w:rPr>
        <w:t>with adequate opportunity to participate in neighborhood level planning</w:t>
      </w:r>
      <w:r w:rsidR="000924FC">
        <w:rPr>
          <w:rFonts w:ascii="Arial" w:hAnsi="Arial"/>
          <w:sz w:val="20"/>
          <w:szCs w:val="20"/>
        </w:rPr>
        <w:t xml:space="preserve">. </w:t>
      </w:r>
    </w:p>
    <w:p w14:paraId="65A60C53" w14:textId="47DA876F" w:rsidR="00AC67EA" w:rsidRPr="003B3C89" w:rsidRDefault="00AC67EA">
      <w:pPr>
        <w:rPr>
          <w:rFonts w:ascii="Arial" w:hAnsi="Arial"/>
          <w:sz w:val="20"/>
          <w:szCs w:val="20"/>
        </w:rPr>
      </w:pPr>
    </w:p>
    <w:p w14:paraId="2E33BB59" w14:textId="4E171767" w:rsidR="00C251BE" w:rsidRPr="003B3C89" w:rsidRDefault="00C038F3">
      <w:pPr>
        <w:rPr>
          <w:rFonts w:ascii="Arial" w:hAnsi="Arial"/>
          <w:sz w:val="20"/>
          <w:szCs w:val="20"/>
          <w:u w:val="single"/>
        </w:rPr>
      </w:pPr>
      <w:r w:rsidRPr="003B3C89">
        <w:rPr>
          <w:rFonts w:ascii="Arial" w:hAnsi="Arial"/>
          <w:sz w:val="20"/>
          <w:szCs w:val="20"/>
          <w:u w:val="single"/>
        </w:rPr>
        <w:t xml:space="preserve">NAC </w:t>
      </w:r>
      <w:r w:rsidR="00610CA1" w:rsidRPr="003B3C89">
        <w:rPr>
          <w:rFonts w:ascii="Arial" w:hAnsi="Arial"/>
          <w:sz w:val="20"/>
          <w:szCs w:val="20"/>
          <w:u w:val="single"/>
        </w:rPr>
        <w:t xml:space="preserve">Activities </w:t>
      </w:r>
      <w:r w:rsidRPr="003B3C89">
        <w:rPr>
          <w:rFonts w:ascii="Arial" w:hAnsi="Arial"/>
          <w:sz w:val="20"/>
          <w:szCs w:val="20"/>
          <w:u w:val="single"/>
        </w:rPr>
        <w:t xml:space="preserve">and Programs </w:t>
      </w:r>
    </w:p>
    <w:p w14:paraId="11A70E17" w14:textId="18306893" w:rsidR="00C038F3" w:rsidRPr="003B3C89" w:rsidRDefault="00C038F3" w:rsidP="003B3C89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>Promote City housing programs</w:t>
      </w:r>
      <w:r w:rsidR="00C251BE">
        <w:rPr>
          <w:rFonts w:ascii="Arial" w:hAnsi="Arial"/>
          <w:sz w:val="20"/>
          <w:szCs w:val="20"/>
        </w:rPr>
        <w:t>,</w:t>
      </w:r>
      <w:r w:rsidRPr="003B3C89">
        <w:rPr>
          <w:rFonts w:ascii="Arial" w:hAnsi="Arial"/>
          <w:sz w:val="20"/>
          <w:szCs w:val="20"/>
        </w:rPr>
        <w:t xml:space="preserve"> disseminate information</w:t>
      </w:r>
      <w:r w:rsidR="00C251BE">
        <w:rPr>
          <w:rFonts w:ascii="Arial" w:hAnsi="Arial"/>
          <w:sz w:val="20"/>
          <w:szCs w:val="20"/>
        </w:rPr>
        <w:t>,</w:t>
      </w:r>
      <w:r w:rsidRPr="003B3C89">
        <w:rPr>
          <w:rFonts w:ascii="Arial" w:hAnsi="Arial"/>
          <w:sz w:val="20"/>
          <w:szCs w:val="20"/>
        </w:rPr>
        <w:t xml:space="preserve"> and track referrals and services. </w:t>
      </w:r>
    </w:p>
    <w:p w14:paraId="50D44A24" w14:textId="1366BA44" w:rsidR="00C038F3" w:rsidRPr="003B3C89" w:rsidRDefault="00C038F3" w:rsidP="003B3C89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 xml:space="preserve">Conduct </w:t>
      </w:r>
      <w:r w:rsidR="00C251BE">
        <w:rPr>
          <w:rFonts w:ascii="Arial" w:hAnsi="Arial"/>
          <w:sz w:val="20"/>
          <w:szCs w:val="20"/>
        </w:rPr>
        <w:t>m</w:t>
      </w:r>
      <w:r w:rsidR="00C251BE" w:rsidRPr="003B3C89">
        <w:rPr>
          <w:rFonts w:ascii="Arial" w:hAnsi="Arial"/>
          <w:sz w:val="20"/>
          <w:szCs w:val="20"/>
        </w:rPr>
        <w:t xml:space="preserve">ortgage </w:t>
      </w:r>
      <w:r w:rsidRPr="003B3C89">
        <w:rPr>
          <w:rFonts w:ascii="Arial" w:hAnsi="Arial"/>
          <w:sz w:val="20"/>
          <w:szCs w:val="20"/>
        </w:rPr>
        <w:t xml:space="preserve">and </w:t>
      </w:r>
      <w:r w:rsidR="00C251BE">
        <w:rPr>
          <w:rFonts w:ascii="Arial" w:hAnsi="Arial"/>
          <w:sz w:val="20"/>
          <w:szCs w:val="20"/>
        </w:rPr>
        <w:t>r</w:t>
      </w:r>
      <w:r w:rsidR="00C251BE" w:rsidRPr="003B3C89">
        <w:rPr>
          <w:rFonts w:ascii="Arial" w:hAnsi="Arial"/>
          <w:sz w:val="20"/>
          <w:szCs w:val="20"/>
        </w:rPr>
        <w:t xml:space="preserve">eal </w:t>
      </w:r>
      <w:r w:rsidR="00C251BE">
        <w:rPr>
          <w:rFonts w:ascii="Arial" w:hAnsi="Arial"/>
          <w:sz w:val="20"/>
          <w:szCs w:val="20"/>
        </w:rPr>
        <w:t>e</w:t>
      </w:r>
      <w:r w:rsidR="00C251BE" w:rsidRPr="003B3C89">
        <w:rPr>
          <w:rFonts w:ascii="Arial" w:hAnsi="Arial"/>
          <w:sz w:val="20"/>
          <w:szCs w:val="20"/>
        </w:rPr>
        <w:t xml:space="preserve">state </w:t>
      </w:r>
      <w:r w:rsidRPr="003B3C89">
        <w:rPr>
          <w:rFonts w:ascii="Arial" w:hAnsi="Arial"/>
          <w:sz w:val="20"/>
          <w:szCs w:val="20"/>
        </w:rPr>
        <w:t>outreach prevention</w:t>
      </w:r>
      <w:r w:rsidR="00C251BE">
        <w:rPr>
          <w:rFonts w:ascii="Arial" w:hAnsi="Arial"/>
          <w:sz w:val="20"/>
          <w:szCs w:val="20"/>
        </w:rPr>
        <w:t>.</w:t>
      </w:r>
    </w:p>
    <w:p w14:paraId="1017C93B" w14:textId="0B5A0FFE" w:rsidR="000924FC" w:rsidRPr="003B3C89" w:rsidRDefault="000924FC" w:rsidP="003B3C89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0"/>
          <w:szCs w:val="20"/>
        </w:rPr>
      </w:pPr>
      <w:r w:rsidRPr="00661387">
        <w:rPr>
          <w:rFonts w:ascii="Arial" w:hAnsi="Arial"/>
          <w:sz w:val="20"/>
          <w:szCs w:val="20"/>
        </w:rPr>
        <w:t>Facilitate education</w:t>
      </w:r>
      <w:r>
        <w:rPr>
          <w:rFonts w:ascii="Arial" w:hAnsi="Arial"/>
          <w:sz w:val="20"/>
          <w:szCs w:val="20"/>
        </w:rPr>
        <w:t>al</w:t>
      </w:r>
      <w:r w:rsidRPr="00661387">
        <w:rPr>
          <w:rFonts w:ascii="Arial" w:hAnsi="Arial"/>
          <w:sz w:val="20"/>
          <w:szCs w:val="20"/>
        </w:rPr>
        <w:t xml:space="preserve"> workshop</w:t>
      </w:r>
      <w:r w:rsidR="003B3C89">
        <w:rPr>
          <w:rFonts w:ascii="Arial" w:hAnsi="Arial"/>
          <w:sz w:val="20"/>
          <w:szCs w:val="20"/>
        </w:rPr>
        <w:t>s associated with NAC programs, and h</w:t>
      </w:r>
      <w:r w:rsidR="003B3C89" w:rsidRPr="003B3C89">
        <w:rPr>
          <w:rFonts w:ascii="Arial" w:hAnsi="Arial"/>
          <w:sz w:val="20"/>
          <w:szCs w:val="20"/>
        </w:rPr>
        <w:t xml:space="preserve">old </w:t>
      </w:r>
      <w:r w:rsidR="003B3C89">
        <w:rPr>
          <w:rFonts w:ascii="Arial" w:hAnsi="Arial"/>
          <w:sz w:val="20"/>
          <w:szCs w:val="20"/>
        </w:rPr>
        <w:t>regular</w:t>
      </w:r>
      <w:r w:rsidR="003B3C89" w:rsidRPr="003B3C89">
        <w:rPr>
          <w:rFonts w:ascii="Arial" w:hAnsi="Arial"/>
          <w:sz w:val="20"/>
          <w:szCs w:val="20"/>
        </w:rPr>
        <w:t xml:space="preserve"> meetings to di</w:t>
      </w:r>
      <w:r w:rsidR="003B3C89">
        <w:rPr>
          <w:rFonts w:ascii="Arial" w:hAnsi="Arial"/>
          <w:sz w:val="20"/>
          <w:szCs w:val="20"/>
        </w:rPr>
        <w:t>scuss neighborhood-wide issues.</w:t>
      </w:r>
    </w:p>
    <w:p w14:paraId="50CC8A12" w14:textId="5B658123" w:rsidR="00C038F3" w:rsidRPr="003B3C89" w:rsidRDefault="00C038F3" w:rsidP="003B3C89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 xml:space="preserve">Organize and facilitate quarterly Service Area Briefings </w:t>
      </w:r>
      <w:r w:rsidR="000924FC">
        <w:rPr>
          <w:rFonts w:ascii="Arial" w:hAnsi="Arial"/>
          <w:sz w:val="20"/>
          <w:szCs w:val="20"/>
        </w:rPr>
        <w:t>(</w:t>
      </w:r>
      <w:r w:rsidRPr="003B3C89">
        <w:rPr>
          <w:rFonts w:ascii="Arial" w:hAnsi="Arial"/>
          <w:sz w:val="20"/>
          <w:szCs w:val="20"/>
        </w:rPr>
        <w:t>community meetings</w:t>
      </w:r>
      <w:r w:rsidR="000924FC">
        <w:rPr>
          <w:rFonts w:ascii="Arial" w:hAnsi="Arial"/>
          <w:sz w:val="20"/>
          <w:szCs w:val="20"/>
        </w:rPr>
        <w:t>)</w:t>
      </w:r>
      <w:r w:rsidR="003B3C89">
        <w:rPr>
          <w:rFonts w:ascii="Arial" w:hAnsi="Arial"/>
          <w:sz w:val="20"/>
          <w:szCs w:val="20"/>
        </w:rPr>
        <w:t xml:space="preserve"> in the target area </w:t>
      </w:r>
      <w:r w:rsidR="000924FC">
        <w:rPr>
          <w:rFonts w:ascii="Arial" w:hAnsi="Arial"/>
          <w:sz w:val="20"/>
          <w:szCs w:val="20"/>
        </w:rPr>
        <w:t>on</w:t>
      </w:r>
      <w:r w:rsidRPr="003B3C89">
        <w:rPr>
          <w:rFonts w:ascii="Arial" w:hAnsi="Arial"/>
          <w:sz w:val="20"/>
          <w:szCs w:val="20"/>
        </w:rPr>
        <w:t xml:space="preserve"> topic</w:t>
      </w:r>
      <w:r w:rsidR="000924FC">
        <w:rPr>
          <w:rFonts w:ascii="Arial" w:hAnsi="Arial"/>
          <w:sz w:val="20"/>
          <w:szCs w:val="20"/>
        </w:rPr>
        <w:t>s</w:t>
      </w:r>
      <w:r w:rsidRPr="003B3C89">
        <w:rPr>
          <w:rFonts w:ascii="Arial" w:hAnsi="Arial"/>
          <w:sz w:val="20"/>
          <w:szCs w:val="20"/>
        </w:rPr>
        <w:t xml:space="preserve"> related to </w:t>
      </w:r>
      <w:r w:rsidR="00C251BE">
        <w:rPr>
          <w:rFonts w:ascii="Arial" w:hAnsi="Arial"/>
          <w:sz w:val="20"/>
          <w:szCs w:val="20"/>
        </w:rPr>
        <w:t xml:space="preserve">the program mission, including </w:t>
      </w:r>
      <w:r w:rsidRPr="003B3C89">
        <w:rPr>
          <w:rFonts w:ascii="Arial" w:hAnsi="Arial"/>
          <w:sz w:val="20"/>
          <w:szCs w:val="20"/>
        </w:rPr>
        <w:t>home preservation, tax relief programs,</w:t>
      </w:r>
      <w:r w:rsidR="00C251BE">
        <w:rPr>
          <w:rFonts w:ascii="Arial" w:hAnsi="Arial"/>
          <w:sz w:val="20"/>
          <w:szCs w:val="20"/>
        </w:rPr>
        <w:t xml:space="preserve"> </w:t>
      </w:r>
      <w:r w:rsidRPr="003B3C89">
        <w:rPr>
          <w:rFonts w:ascii="Arial" w:hAnsi="Arial"/>
          <w:sz w:val="20"/>
          <w:szCs w:val="20"/>
        </w:rPr>
        <w:t>addressing blight</w:t>
      </w:r>
      <w:r w:rsidR="00C251BE">
        <w:rPr>
          <w:rFonts w:ascii="Arial" w:hAnsi="Arial"/>
          <w:sz w:val="20"/>
          <w:szCs w:val="20"/>
        </w:rPr>
        <w:t>.</w:t>
      </w:r>
      <w:r w:rsidRPr="003B3C89">
        <w:rPr>
          <w:rFonts w:ascii="Arial" w:hAnsi="Arial"/>
          <w:sz w:val="20"/>
          <w:szCs w:val="20"/>
        </w:rPr>
        <w:t xml:space="preserve"> </w:t>
      </w:r>
    </w:p>
    <w:p w14:paraId="21F5312D" w14:textId="77777777" w:rsidR="000924FC" w:rsidRDefault="000924FC" w:rsidP="003B3C89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0"/>
          <w:szCs w:val="20"/>
        </w:rPr>
      </w:pPr>
      <w:r w:rsidRPr="00661387">
        <w:rPr>
          <w:rFonts w:ascii="Arial" w:hAnsi="Arial"/>
          <w:sz w:val="20"/>
          <w:szCs w:val="20"/>
        </w:rPr>
        <w:t xml:space="preserve">Actively link organizations and institutions to the community. </w:t>
      </w:r>
    </w:p>
    <w:p w14:paraId="5DD3765B" w14:textId="42E1A582" w:rsidR="00241FD3" w:rsidRPr="00241FD3" w:rsidRDefault="00241FD3" w:rsidP="00241FD3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>Orga</w:t>
      </w:r>
      <w:r>
        <w:rPr>
          <w:rFonts w:ascii="Arial" w:hAnsi="Arial"/>
          <w:sz w:val="20"/>
          <w:szCs w:val="20"/>
        </w:rPr>
        <w:t>nize and recruit block captains.</w:t>
      </w:r>
    </w:p>
    <w:p w14:paraId="566C4138" w14:textId="54EB9759" w:rsidR="00C038F3" w:rsidRDefault="00243FDF" w:rsidP="003B3C89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Create and distribute a </w:t>
      </w:r>
      <w:r w:rsidR="00C038F3" w:rsidRPr="003B3C89">
        <w:rPr>
          <w:rFonts w:ascii="Arial" w:hAnsi="Arial"/>
          <w:sz w:val="20"/>
          <w:szCs w:val="20"/>
        </w:rPr>
        <w:t>neighborhood resource directory</w:t>
      </w:r>
      <w:r>
        <w:rPr>
          <w:rFonts w:ascii="Arial" w:hAnsi="Arial"/>
          <w:sz w:val="20"/>
          <w:szCs w:val="20"/>
        </w:rPr>
        <w:t>, and keep it up-to-date</w:t>
      </w:r>
      <w:r w:rsidR="00C038F3" w:rsidRPr="003B3C89">
        <w:rPr>
          <w:rFonts w:ascii="Arial" w:hAnsi="Arial"/>
          <w:sz w:val="20"/>
          <w:szCs w:val="20"/>
        </w:rPr>
        <w:t xml:space="preserve">. </w:t>
      </w:r>
    </w:p>
    <w:p w14:paraId="120EF230" w14:textId="77777777" w:rsidR="000924FC" w:rsidRPr="003B3C89" w:rsidRDefault="000924FC" w:rsidP="003B3C89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0"/>
          <w:szCs w:val="20"/>
        </w:rPr>
      </w:pPr>
      <w:r w:rsidRPr="00661387">
        <w:rPr>
          <w:rFonts w:ascii="Arial" w:hAnsi="Arial"/>
          <w:sz w:val="20"/>
          <w:szCs w:val="20"/>
        </w:rPr>
        <w:t xml:space="preserve">Prepare and publish a quarterly newsletter promoting the activities of the </w:t>
      </w:r>
      <w:r>
        <w:rPr>
          <w:rFonts w:ascii="Arial" w:hAnsi="Arial"/>
          <w:sz w:val="20"/>
          <w:szCs w:val="20"/>
        </w:rPr>
        <w:t xml:space="preserve">Germantown </w:t>
      </w:r>
      <w:r w:rsidRPr="00661387">
        <w:rPr>
          <w:rFonts w:ascii="Arial" w:hAnsi="Arial"/>
          <w:sz w:val="20"/>
          <w:szCs w:val="20"/>
        </w:rPr>
        <w:t xml:space="preserve">NAC and services of the City. </w:t>
      </w:r>
    </w:p>
    <w:p w14:paraId="5EE9B2CF" w14:textId="5EE435BA" w:rsidR="003B3C89" w:rsidRDefault="003B3C89" w:rsidP="003B3C89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Serve on the planning committee for related Germantown United CDC events, and assist with event execution.</w:t>
      </w:r>
    </w:p>
    <w:p w14:paraId="73EE165B" w14:textId="5B898C68" w:rsidR="009F5B45" w:rsidRDefault="009F5B45" w:rsidP="003B3C89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</w:t>
      </w:r>
      <w:r w:rsidR="00887BCE">
        <w:rPr>
          <w:rFonts w:ascii="Arial" w:hAnsi="Arial"/>
          <w:sz w:val="20"/>
          <w:szCs w:val="20"/>
        </w:rPr>
        <w:t>present and promote NAC a</w:t>
      </w:r>
      <w:r>
        <w:rPr>
          <w:rFonts w:ascii="Arial" w:hAnsi="Arial"/>
          <w:sz w:val="20"/>
          <w:szCs w:val="20"/>
        </w:rPr>
        <w:t>ctivities and programs at all Germantown United CDC’s public events and festivals</w:t>
      </w:r>
    </w:p>
    <w:p w14:paraId="642FA8A8" w14:textId="44CDEED2" w:rsidR="00241FD3" w:rsidRPr="00241FD3" w:rsidRDefault="00241FD3" w:rsidP="00241FD3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0"/>
          <w:szCs w:val="20"/>
        </w:rPr>
      </w:pPr>
      <w:r w:rsidRPr="00661387">
        <w:rPr>
          <w:rFonts w:ascii="Arial" w:hAnsi="Arial"/>
          <w:sz w:val="20"/>
          <w:szCs w:val="20"/>
        </w:rPr>
        <w:t xml:space="preserve">Promote </w:t>
      </w:r>
      <w:r>
        <w:rPr>
          <w:rFonts w:ascii="Arial" w:hAnsi="Arial"/>
          <w:sz w:val="20"/>
          <w:szCs w:val="20"/>
        </w:rPr>
        <w:t xml:space="preserve">other </w:t>
      </w:r>
      <w:r w:rsidRPr="00661387">
        <w:rPr>
          <w:rFonts w:ascii="Arial" w:hAnsi="Arial"/>
          <w:sz w:val="20"/>
          <w:szCs w:val="20"/>
        </w:rPr>
        <w:t xml:space="preserve">programs and services </w:t>
      </w:r>
      <w:r>
        <w:rPr>
          <w:rFonts w:ascii="Arial" w:hAnsi="Arial"/>
          <w:sz w:val="20"/>
          <w:szCs w:val="20"/>
        </w:rPr>
        <w:t>offered by Germantown United CDC</w:t>
      </w:r>
      <w:r w:rsidRPr="00661387">
        <w:rPr>
          <w:rFonts w:ascii="Arial" w:hAnsi="Arial"/>
          <w:sz w:val="20"/>
          <w:szCs w:val="20"/>
        </w:rPr>
        <w:t xml:space="preserve">. </w:t>
      </w:r>
    </w:p>
    <w:p w14:paraId="2F186AC1" w14:textId="4D3B8BFF" w:rsidR="003B3C89" w:rsidRPr="003B3C89" w:rsidRDefault="003B3C89" w:rsidP="003B3C89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>Attend r</w:t>
      </w:r>
      <w:r>
        <w:rPr>
          <w:rFonts w:ascii="Arial" w:hAnsi="Arial"/>
          <w:sz w:val="20"/>
          <w:szCs w:val="20"/>
        </w:rPr>
        <w:t xml:space="preserve">elevant </w:t>
      </w:r>
      <w:r w:rsidRPr="003B3C89">
        <w:rPr>
          <w:rFonts w:ascii="Arial" w:hAnsi="Arial"/>
          <w:sz w:val="20"/>
          <w:szCs w:val="20"/>
        </w:rPr>
        <w:t>neighborhood-wide community meetings</w:t>
      </w:r>
      <w:r>
        <w:rPr>
          <w:rFonts w:ascii="Arial" w:hAnsi="Arial"/>
          <w:sz w:val="20"/>
          <w:szCs w:val="20"/>
        </w:rPr>
        <w:t>.</w:t>
      </w:r>
    </w:p>
    <w:p w14:paraId="1BF569C5" w14:textId="7A76E78C" w:rsidR="00C038F3" w:rsidRPr="003B3C89" w:rsidRDefault="000924FC" w:rsidP="003B3C89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Participate in Registered Community Organization (RCO) meetings and other</w:t>
      </w:r>
      <w:r w:rsidR="00C038F3" w:rsidRPr="003B3C89">
        <w:rPr>
          <w:rFonts w:ascii="Arial" w:hAnsi="Arial"/>
          <w:sz w:val="20"/>
          <w:szCs w:val="20"/>
        </w:rPr>
        <w:t xml:space="preserve"> zoning meetings to encourage citizen participation on an as-needed basis.</w:t>
      </w:r>
      <w:r>
        <w:rPr>
          <w:rFonts w:ascii="Arial" w:hAnsi="Arial"/>
          <w:sz w:val="20"/>
          <w:szCs w:val="20"/>
        </w:rPr>
        <w:t xml:space="preserve"> </w:t>
      </w:r>
      <w:r w:rsidR="00C038F3" w:rsidRPr="003B3C89">
        <w:rPr>
          <w:rFonts w:ascii="Arial" w:hAnsi="Arial"/>
          <w:sz w:val="20"/>
          <w:szCs w:val="20"/>
        </w:rPr>
        <w:t>Follow</w:t>
      </w:r>
      <w:r>
        <w:rPr>
          <w:rFonts w:ascii="Arial" w:hAnsi="Arial"/>
          <w:sz w:val="20"/>
          <w:szCs w:val="20"/>
        </w:rPr>
        <w:t>-</w:t>
      </w:r>
      <w:r w:rsidR="00C038F3" w:rsidRPr="003B3C89">
        <w:rPr>
          <w:rFonts w:ascii="Arial" w:hAnsi="Arial"/>
          <w:sz w:val="20"/>
          <w:szCs w:val="20"/>
        </w:rPr>
        <w:t xml:space="preserve">up with letters to the Zoning Board of Adjustments. </w:t>
      </w:r>
    </w:p>
    <w:p w14:paraId="0C8AF50B" w14:textId="77777777" w:rsidR="00C038F3" w:rsidRPr="003B3C89" w:rsidRDefault="00C038F3" w:rsidP="003B3C89">
      <w:pPr>
        <w:ind w:left="360"/>
        <w:rPr>
          <w:rFonts w:ascii="Arial" w:hAnsi="Arial"/>
          <w:sz w:val="20"/>
          <w:szCs w:val="20"/>
        </w:rPr>
      </w:pPr>
    </w:p>
    <w:p w14:paraId="4CBA37CA" w14:textId="6131EE2C" w:rsidR="00C038F3" w:rsidRPr="003B3C89" w:rsidRDefault="00C038F3">
      <w:p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  <w:u w:val="single"/>
        </w:rPr>
        <w:t>Neighborhood Conditions</w:t>
      </w:r>
    </w:p>
    <w:p w14:paraId="1EFB2D2E" w14:textId="538AEB6B" w:rsidR="00C251BE" w:rsidRPr="003B3C89" w:rsidRDefault="00610CA1" w:rsidP="003B3C89">
      <w:pPr>
        <w:pStyle w:val="ListParagraph"/>
        <w:numPr>
          <w:ilvl w:val="0"/>
          <w:numId w:val="6"/>
        </w:numPr>
        <w:ind w:left="360"/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>Work with GUCDC’s Commercial Corridor Manage</w:t>
      </w:r>
      <w:r w:rsidR="00C251BE" w:rsidRPr="003B3C89">
        <w:rPr>
          <w:rFonts w:ascii="Arial" w:hAnsi="Arial"/>
          <w:sz w:val="20"/>
          <w:szCs w:val="20"/>
        </w:rPr>
        <w:t>ment team to a</w:t>
      </w:r>
      <w:r w:rsidR="00C038F3" w:rsidRPr="003B3C89">
        <w:rPr>
          <w:rFonts w:ascii="Arial" w:hAnsi="Arial"/>
          <w:sz w:val="20"/>
          <w:szCs w:val="20"/>
        </w:rPr>
        <w:t>ctively identify and keep a log of vacant lot</w:t>
      </w:r>
      <w:r w:rsidR="00C251BE" w:rsidRPr="003B3C89">
        <w:rPr>
          <w:rFonts w:ascii="Arial" w:hAnsi="Arial"/>
          <w:sz w:val="20"/>
          <w:szCs w:val="20"/>
        </w:rPr>
        <w:t>s</w:t>
      </w:r>
      <w:r w:rsidR="00C038F3" w:rsidRPr="003B3C89">
        <w:rPr>
          <w:rFonts w:ascii="Arial" w:hAnsi="Arial"/>
          <w:sz w:val="20"/>
          <w:szCs w:val="20"/>
        </w:rPr>
        <w:t xml:space="preserve"> and abandoned structures. </w:t>
      </w:r>
    </w:p>
    <w:p w14:paraId="293EF3C3" w14:textId="77777777" w:rsidR="00091A85" w:rsidRDefault="00C038F3" w:rsidP="003B3C89">
      <w:pPr>
        <w:pStyle w:val="ListParagraph"/>
        <w:numPr>
          <w:ilvl w:val="0"/>
          <w:numId w:val="6"/>
        </w:numPr>
        <w:ind w:left="360"/>
        <w:rPr>
          <w:rFonts w:ascii="Arial" w:hAnsi="Arial"/>
          <w:sz w:val="20"/>
          <w:szCs w:val="20"/>
        </w:rPr>
        <w:sectPr w:rsidR="00091A85" w:rsidSect="006627DD">
          <w:pgSz w:w="12240" w:h="16340"/>
          <w:pgMar w:top="1869" w:right="963" w:bottom="654" w:left="1210" w:header="720" w:footer="720" w:gutter="0"/>
          <w:cols w:space="720"/>
          <w:noEndnote/>
        </w:sectPr>
      </w:pPr>
      <w:r w:rsidRPr="003B3C89">
        <w:rPr>
          <w:rFonts w:ascii="Arial" w:hAnsi="Arial"/>
          <w:sz w:val="20"/>
          <w:szCs w:val="20"/>
        </w:rPr>
        <w:t>Promote greening, gardening and gardening education.</w:t>
      </w:r>
    </w:p>
    <w:p w14:paraId="25010DA9" w14:textId="274550F1" w:rsidR="00C038F3" w:rsidRPr="003B3C89" w:rsidRDefault="00C251BE" w:rsidP="00091A85">
      <w:pPr>
        <w:pStyle w:val="ListParagraph"/>
        <w:ind w:left="360"/>
        <w:rPr>
          <w:rFonts w:ascii="Arial" w:hAnsi="Arial"/>
          <w:b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lastRenderedPageBreak/>
        <w:br/>
      </w:r>
    </w:p>
    <w:p w14:paraId="3475DEF7" w14:textId="2209D8AC" w:rsidR="00C038F3" w:rsidRPr="003B3C89" w:rsidRDefault="00C038F3">
      <w:pPr>
        <w:rPr>
          <w:rFonts w:ascii="Arial" w:hAnsi="Arial"/>
          <w:sz w:val="20"/>
          <w:szCs w:val="20"/>
          <w:u w:val="single"/>
        </w:rPr>
      </w:pPr>
      <w:r w:rsidRPr="003B3C89">
        <w:rPr>
          <w:rFonts w:ascii="Arial" w:hAnsi="Arial"/>
          <w:sz w:val="20"/>
          <w:szCs w:val="20"/>
          <w:u w:val="single"/>
        </w:rPr>
        <w:t>Administrative Reporting</w:t>
      </w:r>
    </w:p>
    <w:p w14:paraId="28F78A04" w14:textId="59422344" w:rsidR="00C038F3" w:rsidRPr="003B3C89" w:rsidRDefault="00C038F3" w:rsidP="003B3C89">
      <w:pPr>
        <w:pStyle w:val="ListParagraph"/>
        <w:numPr>
          <w:ilvl w:val="0"/>
          <w:numId w:val="7"/>
        </w:numPr>
        <w:ind w:left="360"/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>Submit a monthly report</w:t>
      </w:r>
      <w:r w:rsidR="00C251BE" w:rsidRPr="003B3C89">
        <w:rPr>
          <w:rFonts w:ascii="Arial" w:hAnsi="Arial"/>
          <w:sz w:val="20"/>
          <w:szCs w:val="20"/>
        </w:rPr>
        <w:t xml:space="preserve"> documenting </w:t>
      </w:r>
      <w:r w:rsidRPr="003B3C89">
        <w:rPr>
          <w:rFonts w:ascii="Arial" w:hAnsi="Arial"/>
          <w:sz w:val="20"/>
          <w:szCs w:val="20"/>
        </w:rPr>
        <w:t xml:space="preserve">staff activities and issues requiring DHCD attention. </w:t>
      </w:r>
    </w:p>
    <w:p w14:paraId="3B767E97" w14:textId="594FBB19" w:rsidR="00C038F3" w:rsidRPr="003B3C89" w:rsidRDefault="00C038F3" w:rsidP="003B3C89">
      <w:pPr>
        <w:pStyle w:val="ListParagraph"/>
        <w:numPr>
          <w:ilvl w:val="0"/>
          <w:numId w:val="7"/>
        </w:numPr>
        <w:ind w:left="360"/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 xml:space="preserve">Report the number of people receiving services monthly. </w:t>
      </w:r>
    </w:p>
    <w:p w14:paraId="4BE3371A" w14:textId="62C98E4A" w:rsidR="00C038F3" w:rsidRPr="003B3C89" w:rsidRDefault="00C038F3" w:rsidP="003B3C89">
      <w:pPr>
        <w:pStyle w:val="ListParagraph"/>
        <w:numPr>
          <w:ilvl w:val="0"/>
          <w:numId w:val="7"/>
        </w:numPr>
        <w:ind w:left="360"/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>Prepare and distribute minutes for the NAS</w:t>
      </w:r>
      <w:r w:rsidR="00C251BE" w:rsidRPr="003B3C89">
        <w:rPr>
          <w:rFonts w:ascii="Arial" w:hAnsi="Arial"/>
          <w:sz w:val="20"/>
          <w:szCs w:val="20"/>
        </w:rPr>
        <w:t xml:space="preserve"> (Neighborhood Advisory Sub-committee)</w:t>
      </w:r>
      <w:r w:rsidRPr="003B3C89">
        <w:rPr>
          <w:rFonts w:ascii="Arial" w:hAnsi="Arial"/>
          <w:sz w:val="20"/>
          <w:szCs w:val="20"/>
        </w:rPr>
        <w:t xml:space="preserve"> meetings. </w:t>
      </w:r>
    </w:p>
    <w:p w14:paraId="23AEE5DC" w14:textId="77777777" w:rsidR="00C038F3" w:rsidRPr="003B3C89" w:rsidRDefault="00C038F3">
      <w:pPr>
        <w:rPr>
          <w:rFonts w:ascii="Arial" w:hAnsi="Arial"/>
          <w:sz w:val="20"/>
          <w:szCs w:val="20"/>
        </w:rPr>
      </w:pPr>
    </w:p>
    <w:p w14:paraId="07B4F3EE" w14:textId="77777777" w:rsidR="00C038F3" w:rsidRPr="003B3C89" w:rsidRDefault="00C038F3">
      <w:pPr>
        <w:rPr>
          <w:rFonts w:ascii="Arial" w:hAnsi="Arial"/>
          <w:b/>
          <w:sz w:val="20"/>
          <w:szCs w:val="20"/>
        </w:rPr>
      </w:pPr>
      <w:r w:rsidRPr="003B3C89">
        <w:rPr>
          <w:rFonts w:ascii="Arial" w:hAnsi="Arial"/>
          <w:b/>
          <w:sz w:val="20"/>
          <w:szCs w:val="20"/>
        </w:rPr>
        <w:t>Qualifications</w:t>
      </w:r>
    </w:p>
    <w:p w14:paraId="4BBE658C" w14:textId="29287E67" w:rsidR="00241FD3" w:rsidRPr="00241FD3" w:rsidRDefault="00241FD3" w:rsidP="00241FD3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 xml:space="preserve">Have knowledge of the neighborhood and the resources within its target area. </w:t>
      </w:r>
    </w:p>
    <w:p w14:paraId="43FE9E1E" w14:textId="77777777" w:rsidR="00C038F3" w:rsidRDefault="00C038F3" w:rsidP="003B3C89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>Energy, flexibility, creativity, and initiative.</w:t>
      </w:r>
    </w:p>
    <w:p w14:paraId="1A04C8A1" w14:textId="77777777" w:rsidR="00156EE8" w:rsidRPr="003B3C89" w:rsidRDefault="00156EE8" w:rsidP="003B3C89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Experience with </w:t>
      </w:r>
      <w:r w:rsidR="00610CA1">
        <w:rPr>
          <w:rFonts w:ascii="Arial" w:hAnsi="Arial"/>
          <w:sz w:val="20"/>
          <w:szCs w:val="20"/>
        </w:rPr>
        <w:t>support services or client services management</w:t>
      </w:r>
      <w:r>
        <w:rPr>
          <w:rFonts w:ascii="Arial" w:hAnsi="Arial"/>
          <w:sz w:val="20"/>
          <w:szCs w:val="20"/>
        </w:rPr>
        <w:t>.</w:t>
      </w:r>
    </w:p>
    <w:p w14:paraId="44919943" w14:textId="02DC7C6F" w:rsidR="00C038F3" w:rsidRPr="003B3C89" w:rsidRDefault="00156EE8" w:rsidP="003B3C89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="00C038F3" w:rsidRPr="003B3C89">
        <w:rPr>
          <w:rFonts w:ascii="Arial" w:hAnsi="Arial"/>
          <w:sz w:val="20"/>
          <w:szCs w:val="20"/>
        </w:rPr>
        <w:t xml:space="preserve">bility to </w:t>
      </w:r>
      <w:r>
        <w:rPr>
          <w:rFonts w:ascii="Arial" w:hAnsi="Arial"/>
          <w:sz w:val="20"/>
          <w:szCs w:val="20"/>
        </w:rPr>
        <w:t xml:space="preserve">manage walk-ins and </w:t>
      </w:r>
      <w:r w:rsidR="00C038F3" w:rsidRPr="003B3C89">
        <w:rPr>
          <w:rFonts w:ascii="Arial" w:hAnsi="Arial"/>
          <w:sz w:val="20"/>
          <w:szCs w:val="20"/>
        </w:rPr>
        <w:t xml:space="preserve">engage </w:t>
      </w:r>
      <w:r>
        <w:rPr>
          <w:rFonts w:ascii="Arial" w:hAnsi="Arial"/>
          <w:sz w:val="20"/>
          <w:szCs w:val="20"/>
        </w:rPr>
        <w:t>in</w:t>
      </w:r>
      <w:r w:rsidR="00C038F3" w:rsidRPr="003B3C89">
        <w:rPr>
          <w:rFonts w:ascii="Arial" w:hAnsi="Arial"/>
          <w:sz w:val="20"/>
          <w:szCs w:val="20"/>
        </w:rPr>
        <w:t xml:space="preserve"> door-to-door outreach/canvassing.  </w:t>
      </w:r>
    </w:p>
    <w:p w14:paraId="20B171D7" w14:textId="5F9E4FE4" w:rsidR="00C038F3" w:rsidRDefault="00C038F3" w:rsidP="003B3C89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 xml:space="preserve">Must be able to relate effectively with </w:t>
      </w:r>
      <w:r w:rsidR="00156EE8">
        <w:rPr>
          <w:rFonts w:ascii="Arial" w:hAnsi="Arial"/>
          <w:sz w:val="20"/>
          <w:szCs w:val="20"/>
        </w:rPr>
        <w:t xml:space="preserve">the </w:t>
      </w:r>
      <w:r w:rsidRPr="003B3C89">
        <w:rPr>
          <w:rFonts w:ascii="Arial" w:hAnsi="Arial"/>
          <w:sz w:val="20"/>
          <w:szCs w:val="20"/>
        </w:rPr>
        <w:t xml:space="preserve">Germantown </w:t>
      </w:r>
      <w:r w:rsidR="00156EE8">
        <w:rPr>
          <w:rFonts w:ascii="Arial" w:hAnsi="Arial"/>
          <w:sz w:val="20"/>
          <w:szCs w:val="20"/>
        </w:rPr>
        <w:t>community</w:t>
      </w:r>
      <w:r w:rsidRPr="003B3C89">
        <w:rPr>
          <w:rFonts w:ascii="Arial" w:hAnsi="Arial"/>
          <w:sz w:val="20"/>
          <w:szCs w:val="20"/>
        </w:rPr>
        <w:t>.  </w:t>
      </w:r>
    </w:p>
    <w:p w14:paraId="5268F80E" w14:textId="77777777" w:rsidR="00156EE8" w:rsidRPr="003B3C89" w:rsidRDefault="00156EE8" w:rsidP="003B3C89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661387">
        <w:rPr>
          <w:rFonts w:ascii="Arial" w:hAnsi="Arial"/>
          <w:sz w:val="20"/>
          <w:szCs w:val="20"/>
        </w:rPr>
        <w:t>Self-motivated to develop strong working relationships.</w:t>
      </w:r>
    </w:p>
    <w:p w14:paraId="4AC54FC2" w14:textId="67C506A1" w:rsidR="00156EE8" w:rsidRPr="00156EE8" w:rsidRDefault="00C038F3" w:rsidP="003B3C89">
      <w:pPr>
        <w:pStyle w:val="ListParagraph"/>
        <w:numPr>
          <w:ilvl w:val="0"/>
          <w:numId w:val="2"/>
        </w:numPr>
      </w:pPr>
      <w:r w:rsidRPr="003B3C89">
        <w:rPr>
          <w:rFonts w:ascii="Arial" w:hAnsi="Arial"/>
          <w:sz w:val="20"/>
          <w:szCs w:val="20"/>
        </w:rPr>
        <w:t xml:space="preserve">Demonstrated ability to work well with the public and with diverse groups of people including limited English proficiency speakers. </w:t>
      </w:r>
    </w:p>
    <w:p w14:paraId="0E91AE9B" w14:textId="0C9C41E2" w:rsidR="00C038F3" w:rsidRPr="003B3C89" w:rsidRDefault="00156EE8" w:rsidP="003B3C89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="00C038F3" w:rsidRPr="003B3C89">
        <w:rPr>
          <w:rFonts w:ascii="Arial" w:hAnsi="Arial"/>
          <w:sz w:val="20"/>
          <w:szCs w:val="20"/>
        </w:rPr>
        <w:t xml:space="preserve">revious professional experience in a similar urban area is a significant plus.  </w:t>
      </w:r>
    </w:p>
    <w:p w14:paraId="05E41DB8" w14:textId="77777777" w:rsidR="00C038F3" w:rsidRPr="003B3C89" w:rsidRDefault="00C038F3" w:rsidP="003B3C89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>Exhibit strong interpersonal &amp; public relations skills.</w:t>
      </w:r>
    </w:p>
    <w:p w14:paraId="1B54D22B" w14:textId="77777777" w:rsidR="00C038F3" w:rsidRPr="003B3C89" w:rsidRDefault="00C038F3" w:rsidP="003B3C89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>Attention to detail and strong time management and organizational skills.</w:t>
      </w:r>
    </w:p>
    <w:p w14:paraId="200F898C" w14:textId="77777777" w:rsidR="00C038F3" w:rsidRPr="003B3C89" w:rsidRDefault="00C038F3" w:rsidP="003B3C89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>Ability to work independently and collaboratively.</w:t>
      </w:r>
    </w:p>
    <w:p w14:paraId="0F1C961B" w14:textId="77777777" w:rsidR="00C038F3" w:rsidRPr="003B3C89" w:rsidRDefault="00C038F3" w:rsidP="003B3C89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>Basic proficiency with Microsoft Office, especially Excel.</w:t>
      </w:r>
    </w:p>
    <w:p w14:paraId="56B73FE8" w14:textId="77777777" w:rsidR="00C038F3" w:rsidRPr="003B3C89" w:rsidRDefault="00C038F3" w:rsidP="003B3C89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>Basic proficiency with MailChimp.</w:t>
      </w:r>
    </w:p>
    <w:p w14:paraId="4F1B86AA" w14:textId="77777777" w:rsidR="00C038F3" w:rsidRPr="003B3C89" w:rsidRDefault="00C038F3" w:rsidP="003B3C89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>Basic proficiency with Facebook, Twitter, Instagram.</w:t>
      </w:r>
    </w:p>
    <w:p w14:paraId="6E0A0A5C" w14:textId="77777777" w:rsidR="00C038F3" w:rsidRPr="003B3C89" w:rsidRDefault="00C038F3" w:rsidP="003B3C89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 xml:space="preserve">Experience with </w:t>
      </w:r>
      <w:proofErr w:type="spellStart"/>
      <w:r w:rsidRPr="003B3C89">
        <w:rPr>
          <w:rFonts w:ascii="Arial" w:hAnsi="Arial"/>
          <w:sz w:val="20"/>
          <w:szCs w:val="20"/>
        </w:rPr>
        <w:t>Wordpress</w:t>
      </w:r>
      <w:proofErr w:type="spellEnd"/>
      <w:r w:rsidRPr="003B3C89">
        <w:rPr>
          <w:rFonts w:ascii="Arial" w:hAnsi="Arial"/>
          <w:sz w:val="20"/>
          <w:szCs w:val="20"/>
        </w:rPr>
        <w:t xml:space="preserve"> and other content management systems a plus. </w:t>
      </w:r>
    </w:p>
    <w:p w14:paraId="123C6D20" w14:textId="77777777" w:rsidR="00C038F3" w:rsidRPr="003B3C89" w:rsidRDefault="00C038F3" w:rsidP="003B3C89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>Tech savvy applicants a plus.</w:t>
      </w:r>
    </w:p>
    <w:p w14:paraId="33332849" w14:textId="77777777" w:rsidR="00C038F3" w:rsidRPr="003B3C89" w:rsidRDefault="00C038F3">
      <w:pPr>
        <w:rPr>
          <w:rFonts w:ascii="Arial" w:hAnsi="Arial"/>
          <w:sz w:val="20"/>
          <w:szCs w:val="20"/>
        </w:rPr>
      </w:pPr>
    </w:p>
    <w:p w14:paraId="4C9D532F" w14:textId="24AD478C" w:rsidR="00C038F3" w:rsidRPr="003B3C89" w:rsidRDefault="00C038F3">
      <w:p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 xml:space="preserve">The ideal candidate will have either have a Bachelors degree in one of the following relevant fields, or 3 to 4 years professional experience: </w:t>
      </w:r>
      <w:r w:rsidR="00610CA1">
        <w:rPr>
          <w:rFonts w:ascii="Arial" w:hAnsi="Arial"/>
          <w:sz w:val="20"/>
          <w:szCs w:val="20"/>
        </w:rPr>
        <w:t xml:space="preserve">social justice, </w:t>
      </w:r>
      <w:r w:rsidR="00156EE8">
        <w:rPr>
          <w:rFonts w:ascii="Arial" w:hAnsi="Arial"/>
          <w:sz w:val="20"/>
          <w:szCs w:val="20"/>
        </w:rPr>
        <w:t xml:space="preserve">social work, </w:t>
      </w:r>
      <w:r w:rsidR="00156EE8" w:rsidRPr="00156EE8">
        <w:rPr>
          <w:rFonts w:ascii="Arial" w:hAnsi="Arial"/>
          <w:sz w:val="20"/>
          <w:szCs w:val="20"/>
        </w:rPr>
        <w:t>psychology or counseling</w:t>
      </w:r>
      <w:r w:rsidR="00156EE8">
        <w:rPr>
          <w:rFonts w:ascii="Arial" w:hAnsi="Arial"/>
          <w:sz w:val="20"/>
          <w:szCs w:val="20"/>
        </w:rPr>
        <w:t xml:space="preserve">, </w:t>
      </w:r>
      <w:r w:rsidRPr="003B3C89">
        <w:rPr>
          <w:rFonts w:ascii="Arial" w:hAnsi="Arial"/>
          <w:sz w:val="20"/>
          <w:szCs w:val="20"/>
        </w:rPr>
        <w:t>community organizing, community development or a related field.</w:t>
      </w:r>
    </w:p>
    <w:p w14:paraId="1ED2AFE8" w14:textId="77777777" w:rsidR="00C038F3" w:rsidRPr="003B3C89" w:rsidRDefault="00C038F3">
      <w:pPr>
        <w:rPr>
          <w:rFonts w:ascii="Arial" w:hAnsi="Arial"/>
          <w:sz w:val="20"/>
          <w:szCs w:val="20"/>
        </w:rPr>
      </w:pPr>
    </w:p>
    <w:p w14:paraId="13B329A1" w14:textId="77777777" w:rsidR="00C038F3" w:rsidRPr="003B3C89" w:rsidRDefault="00C038F3">
      <w:pPr>
        <w:rPr>
          <w:rFonts w:ascii="Arial" w:hAnsi="Arial"/>
          <w:b/>
          <w:sz w:val="20"/>
          <w:szCs w:val="20"/>
        </w:rPr>
      </w:pPr>
      <w:r w:rsidRPr="003B3C89">
        <w:rPr>
          <w:rFonts w:ascii="Arial" w:hAnsi="Arial"/>
          <w:b/>
          <w:sz w:val="20"/>
          <w:szCs w:val="20"/>
        </w:rPr>
        <w:t>Physical Considerations</w:t>
      </w:r>
    </w:p>
    <w:p w14:paraId="5B50D0DD" w14:textId="269E7A63" w:rsidR="00C038F3" w:rsidRPr="003B3C89" w:rsidRDefault="00156EE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Ability to manage walk-ins, c</w:t>
      </w:r>
      <w:r w:rsidR="00C038F3" w:rsidRPr="003B3C89">
        <w:rPr>
          <w:rFonts w:ascii="Arial" w:hAnsi="Arial"/>
          <w:sz w:val="20"/>
          <w:szCs w:val="20"/>
        </w:rPr>
        <w:t xml:space="preserve">old calls/site visits are an important part of this position. Moderate physical exertion is required (walking, setting up and breaking down tables at outdoor events). </w:t>
      </w:r>
    </w:p>
    <w:p w14:paraId="4669A426" w14:textId="77777777" w:rsidR="00C038F3" w:rsidRPr="003B3C89" w:rsidRDefault="00C038F3">
      <w:pPr>
        <w:rPr>
          <w:rFonts w:ascii="Arial" w:hAnsi="Arial"/>
          <w:sz w:val="20"/>
          <w:szCs w:val="20"/>
        </w:rPr>
      </w:pPr>
    </w:p>
    <w:p w14:paraId="5DCB14ED" w14:textId="77777777" w:rsidR="00C038F3" w:rsidRPr="003B3C89" w:rsidRDefault="00C038F3">
      <w:pPr>
        <w:rPr>
          <w:rFonts w:ascii="Arial" w:hAnsi="Arial"/>
          <w:b/>
          <w:sz w:val="20"/>
          <w:szCs w:val="20"/>
        </w:rPr>
      </w:pPr>
      <w:r w:rsidRPr="003B3C89">
        <w:rPr>
          <w:rFonts w:ascii="Arial" w:hAnsi="Arial"/>
          <w:b/>
          <w:sz w:val="20"/>
          <w:szCs w:val="20"/>
        </w:rPr>
        <w:t>Work Environment and Primary Work Locations</w:t>
      </w:r>
    </w:p>
    <w:p w14:paraId="52EEC11B" w14:textId="77777777" w:rsidR="00C038F3" w:rsidRDefault="00C038F3">
      <w:pPr>
        <w:rPr>
          <w:rFonts w:ascii="Arial" w:hAnsi="Arial"/>
          <w:sz w:val="20"/>
          <w:szCs w:val="20"/>
        </w:rPr>
      </w:pPr>
      <w:r w:rsidRPr="003B3C89">
        <w:rPr>
          <w:rFonts w:ascii="Arial" w:hAnsi="Arial"/>
          <w:sz w:val="20"/>
          <w:szCs w:val="20"/>
        </w:rPr>
        <w:t xml:space="preserve">A small, dedicated, and accomplished professional staff carry out GUCDC’s day-to-day operations. The primary work location will be Germantown United CDC’s storefront office, located at 5320 Germantown Avenue, at the corner of W Penn Street. The secondary location will be out in the field interacting with merchants. The work environment may include other venues at which the program </w:t>
      </w:r>
      <w:r w:rsidRPr="003B3C89">
        <w:rPr>
          <w:rFonts w:ascii="Arial" w:hAnsi="Arial"/>
          <w:sz w:val="20"/>
          <w:szCs w:val="20"/>
        </w:rPr>
        <w:lastRenderedPageBreak/>
        <w:t xml:space="preserve">may have activities such as community meetings, community events and festivals, and job fairs. Work schedule is flexible and may require some evening and weekend activities. </w:t>
      </w:r>
    </w:p>
    <w:p w14:paraId="2C731010" w14:textId="77777777" w:rsidR="00156EE8" w:rsidRPr="003B3C89" w:rsidRDefault="00156EE8">
      <w:pPr>
        <w:rPr>
          <w:rFonts w:ascii="Arial" w:hAnsi="Arial"/>
          <w:sz w:val="20"/>
          <w:szCs w:val="20"/>
        </w:rPr>
      </w:pPr>
    </w:p>
    <w:p w14:paraId="53AC0D23" w14:textId="1E1F2D1F" w:rsidR="00156EE8" w:rsidRPr="00F3444B" w:rsidRDefault="00C038F3" w:rsidP="00156EE8">
      <w:pPr>
        <w:rPr>
          <w:rFonts w:ascii="Helvetica Neue" w:hAnsi="Helvetica Neue"/>
          <w:sz w:val="20"/>
          <w:szCs w:val="20"/>
        </w:rPr>
      </w:pPr>
      <w:r w:rsidRPr="003B3C89">
        <w:rPr>
          <w:rFonts w:ascii="Arial" w:hAnsi="Arial"/>
          <w:b/>
          <w:sz w:val="20"/>
          <w:szCs w:val="20"/>
        </w:rPr>
        <w:t>Starting Salary Range</w:t>
      </w:r>
      <w:r w:rsidR="00156EE8">
        <w:rPr>
          <w:rFonts w:ascii="Arial" w:hAnsi="Arial"/>
          <w:sz w:val="20"/>
          <w:szCs w:val="20"/>
        </w:rPr>
        <w:br/>
      </w:r>
      <w:r w:rsidRPr="003B3C89">
        <w:rPr>
          <w:rFonts w:ascii="Arial" w:hAnsi="Arial"/>
          <w:sz w:val="20"/>
          <w:szCs w:val="20"/>
        </w:rPr>
        <w:t>$40,000-$45,000.</w:t>
      </w:r>
      <w:r w:rsidR="00156EE8">
        <w:rPr>
          <w:rFonts w:ascii="Arial" w:hAnsi="Arial"/>
          <w:sz w:val="20"/>
          <w:szCs w:val="20"/>
        </w:rPr>
        <w:t xml:space="preserve"> </w:t>
      </w:r>
      <w:r w:rsidRPr="003B3C89">
        <w:rPr>
          <w:rFonts w:ascii="Arial" w:hAnsi="Arial"/>
          <w:sz w:val="20"/>
          <w:szCs w:val="20"/>
        </w:rPr>
        <w:t xml:space="preserve">Position is a full-time 40-hour per week salaried position, with paid vacation and medical benefits. </w:t>
      </w:r>
    </w:p>
    <w:p w14:paraId="0A80D95A" w14:textId="77777777" w:rsidR="00156EE8" w:rsidRPr="00F3444B" w:rsidRDefault="00156EE8" w:rsidP="00156EE8">
      <w:pPr>
        <w:rPr>
          <w:rFonts w:ascii="Helvetica Neue" w:hAnsi="Helvetica Neue"/>
          <w:sz w:val="20"/>
          <w:szCs w:val="20"/>
        </w:rPr>
      </w:pPr>
    </w:p>
    <w:p w14:paraId="01E70402" w14:textId="1AC00929" w:rsidR="00156EE8" w:rsidRPr="002B108B" w:rsidRDefault="00156EE8" w:rsidP="00156EE8">
      <w:pPr>
        <w:rPr>
          <w:rFonts w:ascii="Helvetica Neue" w:hAnsi="Helvetica Neue"/>
          <w:sz w:val="20"/>
          <w:szCs w:val="20"/>
        </w:rPr>
      </w:pPr>
      <w:r w:rsidRPr="00F3444B">
        <w:rPr>
          <w:rFonts w:ascii="Helvetica Neue" w:hAnsi="Helvetica Neue"/>
          <w:sz w:val="20"/>
          <w:szCs w:val="20"/>
        </w:rPr>
        <w:t xml:space="preserve">To apply, email your resume and cover letter (Word document or PDF) to </w:t>
      </w:r>
      <w:hyperlink r:id="rId7" w:history="1">
        <w:r w:rsidR="00080909" w:rsidRPr="001E000E">
          <w:rPr>
            <w:rStyle w:val="Hyperlink"/>
            <w:rFonts w:ascii="Helvetica Neue" w:hAnsi="Helvetica Neue"/>
            <w:sz w:val="20"/>
            <w:szCs w:val="20"/>
          </w:rPr>
          <w:t>jford@germantownunitedcdc.org</w:t>
        </w:r>
      </w:hyperlink>
      <w:r w:rsidRPr="00F3444B">
        <w:rPr>
          <w:rFonts w:ascii="Helvetica Neue" w:hAnsi="Helvetica Neue"/>
          <w:sz w:val="20"/>
          <w:szCs w:val="20"/>
        </w:rPr>
        <w:t xml:space="preserve"> with the Subject: </w:t>
      </w:r>
      <w:r>
        <w:rPr>
          <w:rFonts w:ascii="Helvetica Neue" w:hAnsi="Helvetica Neue"/>
          <w:sz w:val="20"/>
          <w:szCs w:val="20"/>
        </w:rPr>
        <w:t>NAC Manager</w:t>
      </w:r>
      <w:r w:rsidRPr="00F3444B">
        <w:rPr>
          <w:rFonts w:ascii="Helvetica Neue" w:hAnsi="Helvetica Neue"/>
          <w:sz w:val="20"/>
          <w:szCs w:val="20"/>
        </w:rPr>
        <w:t xml:space="preserve"> Job Application. This position will be advertised until it is filled.</w:t>
      </w:r>
    </w:p>
    <w:p w14:paraId="3AFA779A" w14:textId="77777777" w:rsidR="00241FD3" w:rsidRPr="003B3C89" w:rsidRDefault="00241FD3" w:rsidP="00241FD3">
      <w:pPr>
        <w:rPr>
          <w:rFonts w:ascii="Arial" w:hAnsi="Arial"/>
          <w:sz w:val="20"/>
          <w:szCs w:val="20"/>
        </w:rPr>
      </w:pPr>
    </w:p>
    <w:p w14:paraId="56879DA3" w14:textId="67E88932" w:rsidR="009F5B45" w:rsidRPr="009F5B45" w:rsidRDefault="00241FD3" w:rsidP="009F5B45">
      <w:pPr>
        <w:rPr>
          <w:rFonts w:ascii="Arial" w:hAnsi="Arial"/>
          <w:i/>
          <w:sz w:val="20"/>
          <w:szCs w:val="20"/>
        </w:rPr>
      </w:pPr>
      <w:r w:rsidRPr="003B3C89">
        <w:rPr>
          <w:rFonts w:ascii="Arial" w:hAnsi="Arial"/>
          <w:sz w:val="20"/>
          <w:szCs w:val="20"/>
          <w:u w:val="single"/>
        </w:rPr>
        <w:t xml:space="preserve">Disclaimer </w:t>
      </w:r>
      <w:r>
        <w:rPr>
          <w:rFonts w:ascii="Arial" w:hAnsi="Arial"/>
          <w:sz w:val="20"/>
          <w:szCs w:val="20"/>
        </w:rPr>
        <w:br/>
      </w:r>
      <w:r w:rsidRPr="003B3C89">
        <w:rPr>
          <w:rFonts w:ascii="Arial" w:hAnsi="Arial"/>
          <w:i/>
          <w:sz w:val="20"/>
          <w:szCs w:val="20"/>
        </w:rPr>
        <w:t>This job description may change because of instructions of the funder, amount of funding and/or at the b</w:t>
      </w:r>
      <w:r>
        <w:rPr>
          <w:rFonts w:ascii="Arial" w:hAnsi="Arial"/>
          <w:i/>
          <w:sz w:val="20"/>
          <w:szCs w:val="20"/>
        </w:rPr>
        <w:t xml:space="preserve">eginning of the contract year. </w:t>
      </w:r>
      <w:r w:rsidRPr="003B3C89">
        <w:rPr>
          <w:rFonts w:ascii="Arial" w:hAnsi="Arial"/>
          <w:i/>
          <w:sz w:val="20"/>
          <w:szCs w:val="20"/>
        </w:rPr>
        <w:t xml:space="preserve">The above job description is intended to describe the general nature and level of work being performed by employees assigned to this role. </w:t>
      </w:r>
      <w:r>
        <w:rPr>
          <w:rFonts w:ascii="Arial" w:hAnsi="Arial"/>
          <w:i/>
          <w:sz w:val="20"/>
          <w:szCs w:val="20"/>
        </w:rPr>
        <w:t>It is</w:t>
      </w:r>
      <w:r w:rsidRPr="003B3C89">
        <w:rPr>
          <w:rFonts w:ascii="Arial" w:hAnsi="Arial"/>
          <w:i/>
          <w:sz w:val="20"/>
          <w:szCs w:val="20"/>
        </w:rPr>
        <w:t xml:space="preserve"> not intended to be construed as an exhaustive list of all responsibilities, duties and/or skills required. </w:t>
      </w:r>
      <w:r w:rsidR="009F5B45">
        <w:rPr>
          <w:rFonts w:ascii="Arial" w:hAnsi="Arial"/>
          <w:i/>
          <w:sz w:val="20"/>
          <w:szCs w:val="20"/>
        </w:rPr>
        <w:t>Germantown United CDC is</w:t>
      </w:r>
      <w:r w:rsidR="009F5B45" w:rsidRPr="009F5B45">
        <w:rPr>
          <w:rFonts w:ascii="Arial" w:hAnsi="Arial"/>
          <w:i/>
          <w:sz w:val="20"/>
          <w:szCs w:val="20"/>
        </w:rPr>
        <w:t xml:space="preserve"> committed </w:t>
      </w:r>
      <w:r w:rsidR="009F5B45">
        <w:rPr>
          <w:rFonts w:ascii="Arial" w:hAnsi="Arial"/>
          <w:i/>
          <w:sz w:val="20"/>
          <w:szCs w:val="20"/>
        </w:rPr>
        <w:t xml:space="preserve">to equal employment opportunity, </w:t>
      </w:r>
      <w:r w:rsidR="009F5B45" w:rsidRPr="009F5B45">
        <w:rPr>
          <w:rFonts w:ascii="Arial" w:hAnsi="Arial"/>
          <w:i/>
          <w:sz w:val="20"/>
          <w:szCs w:val="20"/>
        </w:rPr>
        <w:t>and</w:t>
      </w:r>
      <w:r w:rsidR="009F5B45">
        <w:rPr>
          <w:rFonts w:ascii="Arial" w:hAnsi="Arial"/>
          <w:i/>
          <w:sz w:val="20"/>
          <w:szCs w:val="20"/>
        </w:rPr>
        <w:t xml:space="preserve"> does</w:t>
      </w:r>
      <w:r w:rsidR="009F5B45" w:rsidRPr="009F5B45">
        <w:rPr>
          <w:rFonts w:ascii="Arial" w:hAnsi="Arial"/>
          <w:i/>
          <w:sz w:val="20"/>
          <w:szCs w:val="20"/>
        </w:rPr>
        <w:t xml:space="preserve"> not discriminate against employees or applicants for employment on any legally-recognized basis including, but not limited to: veteran status, race, color, religion, sex, sexual orientation, marital status, national origin, physical or mental disability and/or age.  </w:t>
      </w:r>
    </w:p>
    <w:p w14:paraId="35CB154E" w14:textId="3FAFEB37" w:rsidR="00241FD3" w:rsidRPr="009F5B45" w:rsidRDefault="00241FD3" w:rsidP="009F5B45">
      <w:pPr>
        <w:rPr>
          <w:rFonts w:ascii="Arial" w:hAnsi="Arial"/>
          <w:i/>
          <w:sz w:val="20"/>
          <w:szCs w:val="20"/>
        </w:rPr>
      </w:pPr>
    </w:p>
    <w:p w14:paraId="7A8A870F" w14:textId="77777777" w:rsidR="00156EE8" w:rsidRPr="002B108B" w:rsidRDefault="00156EE8" w:rsidP="00156EE8">
      <w:pPr>
        <w:shd w:val="clear" w:color="auto" w:fill="FFFFFF"/>
        <w:jc w:val="center"/>
        <w:rPr>
          <w:rFonts w:ascii="Helvetica Neue" w:eastAsia="Times New Roman" w:hAnsi="Helvetica Neue" w:cs="Arial"/>
          <w:color w:val="222222"/>
          <w:sz w:val="20"/>
          <w:szCs w:val="20"/>
        </w:rPr>
      </w:pPr>
      <w:r w:rsidRPr="002B108B">
        <w:rPr>
          <w:rFonts w:ascii="Helvetica Neue" w:eastAsia="Times New Roman" w:hAnsi="Helvetica Neue" w:cs="Arial"/>
          <w:color w:val="000000"/>
          <w:sz w:val="20"/>
          <w:szCs w:val="20"/>
        </w:rPr>
        <w:t>Germantown United CDC</w:t>
      </w:r>
    </w:p>
    <w:p w14:paraId="3C6544AB" w14:textId="7AB50E43" w:rsidR="004D4ECE" w:rsidRPr="003B3C89" w:rsidRDefault="00156EE8" w:rsidP="003B3C89">
      <w:pPr>
        <w:jc w:val="center"/>
        <w:rPr>
          <w:rFonts w:ascii="Helvetica Neue" w:hAnsi="Helvetica Neue"/>
          <w:sz w:val="20"/>
          <w:szCs w:val="20"/>
        </w:rPr>
      </w:pPr>
      <w:r w:rsidRPr="002B108B">
        <w:rPr>
          <w:rFonts w:ascii="Helvetica Neue" w:eastAsia="Times New Roman" w:hAnsi="Helvetica Neue" w:cs="Arial"/>
          <w:color w:val="000000"/>
          <w:sz w:val="20"/>
          <w:szCs w:val="20"/>
        </w:rPr>
        <w:t>New Office: 5320 Germantown Avenue, Philadelphia, PA 19144</w:t>
      </w:r>
      <w:r w:rsidRPr="002B108B">
        <w:rPr>
          <w:rFonts w:ascii="Helvetica Neue" w:eastAsia="Times New Roman" w:hAnsi="Helvetica Neue" w:cs="Arial"/>
          <w:color w:val="000000"/>
          <w:sz w:val="20"/>
          <w:szCs w:val="20"/>
        </w:rPr>
        <w:br/>
      </w:r>
      <w:r w:rsidRPr="002B108B">
        <w:rPr>
          <w:rFonts w:ascii="Helvetica Neue" w:eastAsia="Times New Roman" w:hAnsi="Helvetica Neue" w:cs="Arial"/>
          <w:color w:val="222222"/>
          <w:sz w:val="20"/>
          <w:szCs w:val="20"/>
        </w:rPr>
        <w:t xml:space="preserve">215-856-4303 | </w:t>
      </w:r>
      <w:hyperlink r:id="rId8" w:tgtFrame="_blank" w:history="1">
        <w:r w:rsidRPr="002B108B">
          <w:rPr>
            <w:rFonts w:ascii="Helvetica Neue" w:eastAsia="Times New Roman" w:hAnsi="Helvetica Neue" w:cs="Arial"/>
            <w:color w:val="6AA84F"/>
            <w:sz w:val="20"/>
            <w:szCs w:val="20"/>
            <w:u w:val="single"/>
          </w:rPr>
          <w:t>germantownunitedcdc.org</w:t>
        </w:r>
      </w:hyperlink>
    </w:p>
    <w:sectPr w:rsidR="004D4ECE" w:rsidRPr="003B3C89" w:rsidSect="00091A85">
      <w:pgSz w:w="12240" w:h="16340"/>
      <w:pgMar w:top="540" w:right="963" w:bottom="654" w:left="12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4928"/>
    <w:multiLevelType w:val="hybridMultilevel"/>
    <w:tmpl w:val="81B2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3907"/>
    <w:multiLevelType w:val="hybridMultilevel"/>
    <w:tmpl w:val="0448B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45D78"/>
    <w:multiLevelType w:val="hybridMultilevel"/>
    <w:tmpl w:val="26A0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3736"/>
    <w:multiLevelType w:val="hybridMultilevel"/>
    <w:tmpl w:val="FED6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24F17"/>
    <w:multiLevelType w:val="hybridMultilevel"/>
    <w:tmpl w:val="CBE8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812F5"/>
    <w:multiLevelType w:val="hybridMultilevel"/>
    <w:tmpl w:val="0E26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D6EBD"/>
    <w:multiLevelType w:val="hybridMultilevel"/>
    <w:tmpl w:val="356E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F6E94"/>
    <w:multiLevelType w:val="hybridMultilevel"/>
    <w:tmpl w:val="F0B6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053B9"/>
    <w:multiLevelType w:val="hybridMultilevel"/>
    <w:tmpl w:val="4E12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F3"/>
    <w:rsid w:val="000320F7"/>
    <w:rsid w:val="00080909"/>
    <w:rsid w:val="00091A85"/>
    <w:rsid w:val="000924FC"/>
    <w:rsid w:val="00130A3C"/>
    <w:rsid w:val="00156EE8"/>
    <w:rsid w:val="00241FD3"/>
    <w:rsid w:val="00243FDF"/>
    <w:rsid w:val="00290100"/>
    <w:rsid w:val="00386E3D"/>
    <w:rsid w:val="003B3C89"/>
    <w:rsid w:val="004710BC"/>
    <w:rsid w:val="004D4ECE"/>
    <w:rsid w:val="00610CA1"/>
    <w:rsid w:val="006627DD"/>
    <w:rsid w:val="006B6FE3"/>
    <w:rsid w:val="00707F34"/>
    <w:rsid w:val="00881225"/>
    <w:rsid w:val="00887BCE"/>
    <w:rsid w:val="009F5B45"/>
    <w:rsid w:val="00AC67EA"/>
    <w:rsid w:val="00C038F3"/>
    <w:rsid w:val="00C2238D"/>
    <w:rsid w:val="00C251BE"/>
    <w:rsid w:val="00C7734C"/>
    <w:rsid w:val="00E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1CBB0D"/>
  <w14:defaultImageDpi w14:val="300"/>
  <w15:docId w15:val="{97FC209C-BBD2-4279-8612-D6B500E8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8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6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0C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C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CA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C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CA1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A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townunitedcdc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ford@germantownunitedcd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6102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T</dc:creator>
  <cp:keywords/>
  <dc:description/>
  <cp:lastModifiedBy>Colleen McCaffrey Boyd</cp:lastModifiedBy>
  <cp:revision>2</cp:revision>
  <dcterms:created xsi:type="dcterms:W3CDTF">2018-10-23T17:26:00Z</dcterms:created>
  <dcterms:modified xsi:type="dcterms:W3CDTF">2018-10-23T17:26:00Z</dcterms:modified>
</cp:coreProperties>
</file>