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505E" w14:textId="75B6C217" w:rsidR="003C5DBA" w:rsidRPr="003C5DBA" w:rsidRDefault="003C5DBA" w:rsidP="003C5DBA">
      <w:pPr>
        <w:jc w:val="center"/>
        <w:rPr>
          <w:rFonts w:ascii="Arial" w:hAnsi="Arial" w:cs="Arial"/>
          <w:b/>
          <w:bCs/>
        </w:rPr>
      </w:pPr>
      <w:r w:rsidRPr="003C5DBA">
        <w:rPr>
          <w:rFonts w:ascii="Arial" w:hAnsi="Arial" w:cs="Arial"/>
          <w:b/>
          <w:bCs/>
        </w:rPr>
        <w:t>Philadelphia Association of Community Development Corporations</w:t>
      </w:r>
    </w:p>
    <w:p w14:paraId="1C24E423" w14:textId="0246A25A" w:rsidR="003C5DBA" w:rsidRPr="003C5DBA" w:rsidRDefault="003C5DBA" w:rsidP="003C5DBA">
      <w:pPr>
        <w:jc w:val="center"/>
        <w:rPr>
          <w:rFonts w:ascii="Arial" w:hAnsi="Arial" w:cs="Arial"/>
          <w:b/>
          <w:bCs/>
        </w:rPr>
      </w:pPr>
      <w:r w:rsidRPr="003C5DBA">
        <w:rPr>
          <w:rFonts w:ascii="Arial" w:hAnsi="Arial" w:cs="Arial"/>
          <w:b/>
          <w:bCs/>
        </w:rPr>
        <w:t>CALL FOR NOMINATIONS</w:t>
      </w:r>
    </w:p>
    <w:p w14:paraId="0E751668" w14:textId="0916996B" w:rsidR="003C5DBA" w:rsidRPr="003C5DBA" w:rsidRDefault="003C5DBA" w:rsidP="003C5DBA">
      <w:pPr>
        <w:jc w:val="center"/>
        <w:rPr>
          <w:rFonts w:ascii="Arial" w:hAnsi="Arial" w:cs="Arial"/>
          <w:b/>
          <w:bCs/>
          <w:sz w:val="32"/>
          <w:szCs w:val="32"/>
        </w:rPr>
      </w:pPr>
      <w:r w:rsidRPr="003C5DBA">
        <w:rPr>
          <w:rFonts w:ascii="Arial" w:hAnsi="Arial" w:cs="Arial"/>
          <w:b/>
          <w:bCs/>
          <w:sz w:val="32"/>
          <w:szCs w:val="32"/>
        </w:rPr>
        <w:t>202</w:t>
      </w:r>
      <w:r w:rsidR="00A1342F">
        <w:rPr>
          <w:rFonts w:ascii="Arial" w:hAnsi="Arial" w:cs="Arial"/>
          <w:b/>
          <w:bCs/>
          <w:sz w:val="32"/>
          <w:szCs w:val="32"/>
        </w:rPr>
        <w:t>2</w:t>
      </w:r>
      <w:r w:rsidR="003E48C1">
        <w:rPr>
          <w:rFonts w:ascii="Arial" w:hAnsi="Arial" w:cs="Arial"/>
          <w:b/>
          <w:bCs/>
          <w:sz w:val="32"/>
          <w:szCs w:val="32"/>
        </w:rPr>
        <w:t xml:space="preserve"> BLUE RIBBON</w:t>
      </w:r>
      <w:r w:rsidRPr="003C5DBA">
        <w:rPr>
          <w:rFonts w:ascii="Arial" w:hAnsi="Arial" w:cs="Arial"/>
          <w:b/>
          <w:bCs/>
          <w:sz w:val="32"/>
          <w:szCs w:val="32"/>
        </w:rPr>
        <w:t xml:space="preserve"> AWARD</w:t>
      </w:r>
      <w:r w:rsidR="003E48C1">
        <w:rPr>
          <w:rFonts w:ascii="Arial" w:hAnsi="Arial" w:cs="Arial"/>
          <w:b/>
          <w:bCs/>
          <w:sz w:val="32"/>
          <w:szCs w:val="32"/>
        </w:rPr>
        <w:t>S FOR EXCELLENCE IN COMMUNITY DEVELOPMENT</w:t>
      </w:r>
    </w:p>
    <w:p w14:paraId="6ACEFD22" w14:textId="21D1E22A" w:rsidR="003C5DBA" w:rsidRPr="003C5DBA" w:rsidRDefault="003C5DBA" w:rsidP="003C5DBA">
      <w:pPr>
        <w:jc w:val="center"/>
        <w:rPr>
          <w:rFonts w:ascii="Arial" w:hAnsi="Arial" w:cs="Arial"/>
          <w:b/>
          <w:bCs/>
        </w:rPr>
      </w:pPr>
    </w:p>
    <w:p w14:paraId="3CE94F33" w14:textId="77777777" w:rsidR="003C5DBA" w:rsidRPr="003C5DBA" w:rsidRDefault="003C5DBA" w:rsidP="003C5DBA">
      <w:pPr>
        <w:rPr>
          <w:rFonts w:ascii="Arial" w:hAnsi="Arial" w:cs="Arial"/>
          <w:b/>
          <w:bCs/>
        </w:rPr>
      </w:pPr>
      <w:r w:rsidRPr="003C5DBA">
        <w:rPr>
          <w:rFonts w:ascii="Arial" w:hAnsi="Arial" w:cs="Arial"/>
          <w:b/>
          <w:bCs/>
        </w:rPr>
        <w:t xml:space="preserve">AWARD DESCRIPTION </w:t>
      </w:r>
    </w:p>
    <w:p w14:paraId="3D0AC1D3" w14:textId="77777777" w:rsidR="003E48C1" w:rsidRDefault="003E48C1" w:rsidP="003C5DBA">
      <w:pPr>
        <w:rPr>
          <w:rFonts w:ascii="Arial" w:hAnsi="Arial" w:cs="Arial"/>
        </w:rPr>
      </w:pPr>
      <w:r w:rsidRPr="003E48C1">
        <w:rPr>
          <w:rFonts w:ascii="Arial" w:hAnsi="Arial" w:cs="Arial"/>
        </w:rPr>
        <w:t>PACDC’s Blue Ribbon Awards recognize outstanding achievement by Community Development Corporations (CDCs) advancing PACDC’s vision of an equitable city where every Philadelphian lives works and thrives in a neighborhood that offers an excellent quality of life.</w:t>
      </w:r>
    </w:p>
    <w:p w14:paraId="6D769D70" w14:textId="77777777" w:rsidR="003E48C1" w:rsidRDefault="003E48C1" w:rsidP="003C5DBA">
      <w:pPr>
        <w:rPr>
          <w:rFonts w:ascii="Arial" w:hAnsi="Arial" w:cs="Arial"/>
        </w:rPr>
      </w:pPr>
    </w:p>
    <w:p w14:paraId="4F8C7A7A" w14:textId="45E8FE6E" w:rsidR="003E48C1" w:rsidRPr="00C01A85" w:rsidRDefault="004C7879" w:rsidP="003E48C1">
      <w:pPr>
        <w:rPr>
          <w:rFonts w:ascii="Arial" w:hAnsi="Arial" w:cs="Arial"/>
          <w:b/>
          <w:bCs/>
        </w:rPr>
      </w:pPr>
      <w:r>
        <w:rPr>
          <w:rFonts w:ascii="Arial" w:hAnsi="Arial" w:cs="Arial"/>
        </w:rPr>
        <w:t xml:space="preserve">New for 2022, </w:t>
      </w:r>
      <w:r w:rsidR="003E48C1" w:rsidRPr="003E48C1">
        <w:rPr>
          <w:rFonts w:ascii="Arial" w:hAnsi="Arial" w:cs="Arial"/>
        </w:rPr>
        <w:t>PACDC will present Blue Ribbon Awards</w:t>
      </w:r>
      <w:r w:rsidR="00CC00FF">
        <w:rPr>
          <w:rFonts w:ascii="Arial" w:hAnsi="Arial" w:cs="Arial"/>
        </w:rPr>
        <w:t xml:space="preserve"> </w:t>
      </w:r>
      <w:r>
        <w:rPr>
          <w:rFonts w:ascii="Arial" w:hAnsi="Arial" w:cs="Arial"/>
        </w:rPr>
        <w:t xml:space="preserve">and recognize finalists </w:t>
      </w:r>
      <w:r w:rsidR="00CC00FF">
        <w:rPr>
          <w:rFonts w:ascii="Arial" w:hAnsi="Arial" w:cs="Arial"/>
        </w:rPr>
        <w:t xml:space="preserve">in two categories: 1) real-estate development projects, and 2) programs that provide innovative or critical services for communities and individuals that can range from food access to youth engagement and community safety. The Review Committee will also </w:t>
      </w:r>
      <w:r w:rsidR="005A2DA4">
        <w:rPr>
          <w:rFonts w:ascii="Arial" w:hAnsi="Arial" w:cs="Arial"/>
        </w:rPr>
        <w:t>consider</w:t>
      </w:r>
      <w:r w:rsidR="00CC00FF">
        <w:rPr>
          <w:rFonts w:ascii="Arial" w:hAnsi="Arial" w:cs="Arial"/>
        </w:rPr>
        <w:t xml:space="preserve"> the size of organization’s operating budgets when determining which achievements should be recognized as winners and finalists</w:t>
      </w:r>
      <w:r w:rsidR="005A2DA4">
        <w:rPr>
          <w:rFonts w:ascii="Arial" w:hAnsi="Arial" w:cs="Arial"/>
        </w:rPr>
        <w:t>.</w:t>
      </w:r>
    </w:p>
    <w:p w14:paraId="2C203367" w14:textId="77777777" w:rsidR="003E48C1" w:rsidRPr="00C01A85" w:rsidRDefault="003E48C1" w:rsidP="003E48C1">
      <w:pPr>
        <w:rPr>
          <w:rFonts w:ascii="Arial" w:hAnsi="Arial" w:cs="Arial"/>
          <w:b/>
          <w:bCs/>
        </w:rPr>
      </w:pPr>
    </w:p>
    <w:p w14:paraId="0BDE2387" w14:textId="3764063D" w:rsidR="003C5DBA" w:rsidRDefault="003E48C1" w:rsidP="003E48C1">
      <w:pPr>
        <w:rPr>
          <w:rFonts w:ascii="Arial" w:hAnsi="Arial" w:cs="Arial"/>
        </w:rPr>
      </w:pPr>
      <w:r w:rsidRPr="003E48C1">
        <w:rPr>
          <w:rFonts w:ascii="Arial" w:hAnsi="Arial" w:cs="Arial"/>
        </w:rPr>
        <w:t>Winners exemplify community development best practices and demonstrate excellence in the following categories:</w:t>
      </w:r>
    </w:p>
    <w:p w14:paraId="69EF69D4" w14:textId="0CA422D5" w:rsidR="003E48C1" w:rsidRPr="003E48C1" w:rsidRDefault="003E48C1" w:rsidP="003E48C1">
      <w:pPr>
        <w:pStyle w:val="ListParagraph"/>
        <w:numPr>
          <w:ilvl w:val="0"/>
          <w:numId w:val="2"/>
        </w:numPr>
        <w:rPr>
          <w:rFonts w:ascii="Arial" w:hAnsi="Arial" w:cs="Arial"/>
        </w:rPr>
      </w:pPr>
      <w:r w:rsidRPr="003E48C1">
        <w:rPr>
          <w:rFonts w:ascii="Arial" w:hAnsi="Arial" w:cs="Arial"/>
          <w:b/>
          <w:bCs/>
        </w:rPr>
        <w:t>Innovation:</w:t>
      </w:r>
      <w:r w:rsidRPr="003E48C1">
        <w:rPr>
          <w:rFonts w:ascii="Arial" w:hAnsi="Arial" w:cs="Arial"/>
        </w:rPr>
        <w:t xml:space="preserve"> organization has created a new or pioneering project or program; or approached a project or program in a new, inventive way.</w:t>
      </w:r>
    </w:p>
    <w:p w14:paraId="20BBD684" w14:textId="0FD8EE25" w:rsidR="003E48C1" w:rsidRPr="003E48C1" w:rsidRDefault="003E48C1" w:rsidP="003E48C1">
      <w:pPr>
        <w:pStyle w:val="ListParagraph"/>
        <w:numPr>
          <w:ilvl w:val="0"/>
          <w:numId w:val="2"/>
        </w:numPr>
        <w:rPr>
          <w:rFonts w:ascii="Arial" w:hAnsi="Arial" w:cs="Arial"/>
        </w:rPr>
      </w:pPr>
      <w:r w:rsidRPr="003E48C1">
        <w:rPr>
          <w:rFonts w:ascii="Arial" w:hAnsi="Arial" w:cs="Arial"/>
          <w:b/>
          <w:bCs/>
        </w:rPr>
        <w:t>Impact:</w:t>
      </w:r>
      <w:r w:rsidRPr="003E48C1">
        <w:rPr>
          <w:rFonts w:ascii="Arial" w:hAnsi="Arial" w:cs="Arial"/>
        </w:rPr>
        <w:t xml:space="preserve"> produced game-changing results that have positively enhanced the community or population served.</w:t>
      </w:r>
    </w:p>
    <w:p w14:paraId="61213A07" w14:textId="1034ADBA" w:rsidR="003E48C1" w:rsidRPr="003E48C1" w:rsidRDefault="003E48C1" w:rsidP="003E48C1">
      <w:pPr>
        <w:pStyle w:val="ListParagraph"/>
        <w:numPr>
          <w:ilvl w:val="0"/>
          <w:numId w:val="2"/>
        </w:numPr>
        <w:rPr>
          <w:rFonts w:ascii="Arial" w:hAnsi="Arial" w:cs="Arial"/>
        </w:rPr>
      </w:pPr>
      <w:r w:rsidRPr="003E48C1">
        <w:rPr>
          <w:rFonts w:ascii="Arial" w:hAnsi="Arial" w:cs="Arial"/>
          <w:b/>
          <w:bCs/>
        </w:rPr>
        <w:t>Leadership:</w:t>
      </w:r>
      <w:r w:rsidRPr="003E48C1">
        <w:rPr>
          <w:rFonts w:ascii="Arial" w:hAnsi="Arial" w:cs="Arial"/>
        </w:rPr>
        <w:t xml:space="preserve"> a proven ability to guide, lead, or influence the direction, course, action, or opinions of stakeholders that results in advancement for the community or population served.</w:t>
      </w:r>
    </w:p>
    <w:p w14:paraId="13501201" w14:textId="4FF97975" w:rsidR="003E48C1" w:rsidRPr="003E48C1" w:rsidRDefault="003E48C1" w:rsidP="003E48C1">
      <w:pPr>
        <w:pStyle w:val="ListParagraph"/>
        <w:numPr>
          <w:ilvl w:val="0"/>
          <w:numId w:val="2"/>
        </w:numPr>
        <w:rPr>
          <w:rFonts w:ascii="Arial" w:hAnsi="Arial" w:cs="Arial"/>
        </w:rPr>
      </w:pPr>
      <w:r w:rsidRPr="003E48C1">
        <w:rPr>
          <w:rFonts w:ascii="Arial" w:hAnsi="Arial" w:cs="Arial"/>
          <w:b/>
          <w:bCs/>
        </w:rPr>
        <w:t>Advances Equity:</w:t>
      </w:r>
      <w:r w:rsidRPr="003E48C1">
        <w:rPr>
          <w:rFonts w:ascii="Arial" w:hAnsi="Arial" w:cs="Arial"/>
        </w:rPr>
        <w:t xml:space="preserve"> project or program demonstrates the use of an equitable development strategy that works toward equality in housing, health, education or economic opportunity for low- and moderate-income households.</w:t>
      </w:r>
    </w:p>
    <w:p w14:paraId="74F39519" w14:textId="77777777" w:rsidR="003E48C1" w:rsidRPr="003C5DBA" w:rsidRDefault="003E48C1" w:rsidP="003C5DBA">
      <w:pPr>
        <w:rPr>
          <w:rFonts w:ascii="Arial" w:hAnsi="Arial" w:cs="Arial"/>
        </w:rPr>
      </w:pPr>
    </w:p>
    <w:p w14:paraId="4E50D699" w14:textId="1FD65153" w:rsidR="003C5DBA" w:rsidRPr="003C5DBA" w:rsidRDefault="003C5DBA" w:rsidP="003C5DBA">
      <w:pPr>
        <w:rPr>
          <w:rFonts w:ascii="Arial" w:hAnsi="Arial" w:cs="Arial"/>
          <w:b/>
          <w:bCs/>
        </w:rPr>
      </w:pPr>
      <w:r w:rsidRPr="003C5DBA">
        <w:rPr>
          <w:rFonts w:ascii="Arial" w:hAnsi="Arial" w:cs="Arial"/>
          <w:b/>
          <w:bCs/>
        </w:rPr>
        <w:t xml:space="preserve">NOMINATIONS </w:t>
      </w:r>
    </w:p>
    <w:p w14:paraId="3DD6A8F5" w14:textId="77777777" w:rsidR="003E48C1" w:rsidRDefault="003E48C1" w:rsidP="003C5DBA">
      <w:pPr>
        <w:rPr>
          <w:rFonts w:ascii="Arial" w:hAnsi="Arial" w:cs="Arial"/>
        </w:rPr>
      </w:pPr>
      <w:r w:rsidRPr="003E48C1">
        <w:rPr>
          <w:rFonts w:ascii="Arial" w:hAnsi="Arial" w:cs="Arial"/>
        </w:rPr>
        <w:t>All types of community development</w:t>
      </w:r>
      <w:r>
        <w:rPr>
          <w:rFonts w:ascii="Arial" w:hAnsi="Arial" w:cs="Arial"/>
        </w:rPr>
        <w:t xml:space="preserve"> real estate development</w:t>
      </w:r>
      <w:r w:rsidRPr="003E48C1">
        <w:rPr>
          <w:rFonts w:ascii="Arial" w:hAnsi="Arial" w:cs="Arial"/>
        </w:rPr>
        <w:t xml:space="preserve"> projects or programs are eligible, including: housing, economic development, and other community development programs or activities.</w:t>
      </w:r>
      <w:r>
        <w:rPr>
          <w:rFonts w:ascii="Arial" w:hAnsi="Arial" w:cs="Arial"/>
        </w:rPr>
        <w:t xml:space="preserve"> </w:t>
      </w:r>
      <w:r w:rsidRPr="003E48C1">
        <w:rPr>
          <w:rFonts w:ascii="Arial" w:hAnsi="Arial" w:cs="Arial"/>
        </w:rPr>
        <w:t xml:space="preserve">Projects/programs initiated or completed in the last two years will receive priority. </w:t>
      </w:r>
    </w:p>
    <w:p w14:paraId="363A727D" w14:textId="77777777" w:rsidR="003E48C1" w:rsidRDefault="003E48C1" w:rsidP="003C5DBA">
      <w:pPr>
        <w:rPr>
          <w:rFonts w:ascii="Arial" w:hAnsi="Arial" w:cs="Arial"/>
        </w:rPr>
      </w:pPr>
    </w:p>
    <w:p w14:paraId="7FFF121A" w14:textId="0856A69F" w:rsidR="003C5DBA" w:rsidRDefault="003E48C1" w:rsidP="003C5DBA">
      <w:pPr>
        <w:rPr>
          <w:rFonts w:ascii="Arial" w:hAnsi="Arial" w:cs="Arial"/>
        </w:rPr>
      </w:pPr>
      <w:r w:rsidRPr="003E48C1">
        <w:rPr>
          <w:rFonts w:ascii="Arial" w:hAnsi="Arial" w:cs="Arial"/>
        </w:rPr>
        <w:t>Nominations may be submitted by anyone (including self-nominations), but only PACDC CDC Members in good standing (i.e., current on membership dues) are eligible to receive awards.  Note:  Previously nominated programs can be re-nominated, except that projects/programs that were finalists or winners in 202</w:t>
      </w:r>
      <w:r w:rsidR="00CC00FF">
        <w:rPr>
          <w:rFonts w:ascii="Arial" w:hAnsi="Arial" w:cs="Arial"/>
        </w:rPr>
        <w:t>1</w:t>
      </w:r>
      <w:r w:rsidRPr="003E48C1">
        <w:rPr>
          <w:rFonts w:ascii="Arial" w:hAnsi="Arial" w:cs="Arial"/>
        </w:rPr>
        <w:t xml:space="preserve"> will not be considered in 202</w:t>
      </w:r>
      <w:r w:rsidR="00CC00FF">
        <w:rPr>
          <w:rFonts w:ascii="Arial" w:hAnsi="Arial" w:cs="Arial"/>
        </w:rPr>
        <w:t>2</w:t>
      </w:r>
      <w:r w:rsidRPr="003E48C1">
        <w:rPr>
          <w:rFonts w:ascii="Arial" w:hAnsi="Arial" w:cs="Arial"/>
        </w:rPr>
        <w:t>.</w:t>
      </w:r>
      <w:r w:rsidR="003C5DBA">
        <w:rPr>
          <w:rFonts w:ascii="Arial" w:hAnsi="Arial" w:cs="Arial"/>
        </w:rPr>
        <w:br/>
      </w:r>
    </w:p>
    <w:p w14:paraId="6B59A756" w14:textId="77777777" w:rsidR="003E48C1" w:rsidRDefault="003E48C1" w:rsidP="003C5DBA">
      <w:pPr>
        <w:rPr>
          <w:rFonts w:ascii="Arial" w:hAnsi="Arial" w:cs="Arial"/>
        </w:rPr>
      </w:pPr>
    </w:p>
    <w:p w14:paraId="686ADD2E" w14:textId="7B46EF5C" w:rsidR="003C5DBA" w:rsidRPr="003C5DBA" w:rsidRDefault="003C5DBA" w:rsidP="003C5DBA">
      <w:pPr>
        <w:rPr>
          <w:rFonts w:ascii="Arial" w:hAnsi="Arial" w:cs="Arial"/>
        </w:rPr>
      </w:pPr>
      <w:r w:rsidRPr="003C5DBA">
        <w:rPr>
          <w:rFonts w:ascii="Arial" w:hAnsi="Arial" w:cs="Arial"/>
        </w:rPr>
        <w:t xml:space="preserve">Nominators should complete the attached form concisely and send the nomination to PACDC:  </w:t>
      </w:r>
    </w:p>
    <w:p w14:paraId="66B42405" w14:textId="77777777" w:rsidR="003C5DBA" w:rsidRPr="003C5DBA" w:rsidRDefault="003C5DBA" w:rsidP="003C5DBA">
      <w:pPr>
        <w:rPr>
          <w:rFonts w:ascii="Arial" w:hAnsi="Arial" w:cs="Arial"/>
        </w:rPr>
      </w:pPr>
    </w:p>
    <w:p w14:paraId="27D6CCC1" w14:textId="15D3105C" w:rsidR="003C5DBA" w:rsidRPr="003C5DBA" w:rsidRDefault="003C5DBA" w:rsidP="003C5DBA">
      <w:pPr>
        <w:numPr>
          <w:ilvl w:val="0"/>
          <w:numId w:val="1"/>
        </w:numPr>
        <w:rPr>
          <w:rFonts w:ascii="Arial" w:hAnsi="Arial" w:cs="Arial"/>
        </w:rPr>
      </w:pPr>
      <w:r w:rsidRPr="003C5DBA">
        <w:rPr>
          <w:rFonts w:ascii="Arial" w:hAnsi="Arial" w:cs="Arial"/>
        </w:rPr>
        <w:t xml:space="preserve">Email your nomination, including supplementary materials in electronic format, to:  </w:t>
      </w:r>
      <w:hyperlink r:id="rId7" w:history="1">
        <w:r w:rsidRPr="003C5DBA">
          <w:rPr>
            <w:rStyle w:val="Hyperlink"/>
            <w:rFonts w:ascii="Arial" w:hAnsi="Arial" w:cs="Arial"/>
          </w:rPr>
          <w:t>awards@pacdc.org</w:t>
        </w:r>
      </w:hyperlink>
      <w:r w:rsidRPr="003C5DBA">
        <w:rPr>
          <w:rFonts w:ascii="Arial" w:hAnsi="Arial" w:cs="Arial"/>
        </w:rPr>
        <w:t xml:space="preserve"> with “</w:t>
      </w:r>
      <w:r w:rsidR="003E48C1">
        <w:rPr>
          <w:rFonts w:ascii="Arial" w:hAnsi="Arial" w:cs="Arial"/>
        </w:rPr>
        <w:t>Blue Ribbon</w:t>
      </w:r>
      <w:r>
        <w:rPr>
          <w:rFonts w:ascii="Arial" w:hAnsi="Arial" w:cs="Arial"/>
        </w:rPr>
        <w:t xml:space="preserve">_ </w:t>
      </w:r>
      <w:r w:rsidR="003E48C1">
        <w:rPr>
          <w:rFonts w:ascii="Arial" w:hAnsi="Arial" w:cs="Arial"/>
        </w:rPr>
        <w:t>Nominee Organization_ Project/Program</w:t>
      </w:r>
      <w:r>
        <w:rPr>
          <w:rFonts w:ascii="Arial" w:hAnsi="Arial" w:cs="Arial"/>
        </w:rPr>
        <w:t xml:space="preserve"> Name</w:t>
      </w:r>
      <w:r w:rsidRPr="003C5DBA">
        <w:rPr>
          <w:rFonts w:ascii="Arial" w:hAnsi="Arial" w:cs="Arial"/>
        </w:rPr>
        <w:t xml:space="preserve">” in subject line. </w:t>
      </w:r>
    </w:p>
    <w:p w14:paraId="39708D94" w14:textId="5C8D8CAE" w:rsidR="003C5DBA" w:rsidRPr="003C5DBA" w:rsidRDefault="003C5DBA" w:rsidP="003C5DBA">
      <w:pPr>
        <w:rPr>
          <w:rFonts w:ascii="Arial" w:hAnsi="Arial" w:cs="Arial"/>
        </w:rPr>
      </w:pPr>
    </w:p>
    <w:p w14:paraId="0E459B27" w14:textId="7907B20C" w:rsidR="003C5DBA" w:rsidRPr="003C5DBA" w:rsidRDefault="003C5DBA" w:rsidP="003C5DBA">
      <w:pPr>
        <w:rPr>
          <w:rFonts w:ascii="Arial" w:hAnsi="Arial" w:cs="Arial"/>
          <w:b/>
          <w:bCs/>
        </w:rPr>
      </w:pPr>
      <w:r w:rsidRPr="003C5DBA">
        <w:rPr>
          <w:rFonts w:ascii="Arial" w:hAnsi="Arial" w:cs="Arial"/>
          <w:b/>
          <w:bCs/>
        </w:rPr>
        <w:t xml:space="preserve">DEADLINE   </w:t>
      </w:r>
    </w:p>
    <w:p w14:paraId="77666561" w14:textId="77777777" w:rsidR="003C5DBA" w:rsidRDefault="003C5DBA" w:rsidP="003C5DBA">
      <w:pPr>
        <w:rPr>
          <w:rFonts w:ascii="Arial" w:hAnsi="Arial" w:cs="Arial"/>
        </w:rPr>
      </w:pPr>
      <w:r w:rsidRPr="003C5DBA">
        <w:rPr>
          <w:rFonts w:ascii="Arial" w:hAnsi="Arial" w:cs="Arial"/>
        </w:rPr>
        <w:t>Submissions must be received no later than 5:00 p.m. Friday, January 1</w:t>
      </w:r>
      <w:r>
        <w:rPr>
          <w:rFonts w:ascii="Arial" w:hAnsi="Arial" w:cs="Arial"/>
        </w:rPr>
        <w:t>4</w:t>
      </w:r>
      <w:r w:rsidRPr="003C5DBA">
        <w:rPr>
          <w:rFonts w:ascii="Arial" w:hAnsi="Arial" w:cs="Arial"/>
        </w:rPr>
        <w:t>, 202</w:t>
      </w:r>
      <w:r>
        <w:rPr>
          <w:rFonts w:ascii="Arial" w:hAnsi="Arial" w:cs="Arial"/>
        </w:rPr>
        <w:t>2</w:t>
      </w:r>
      <w:r w:rsidRPr="003C5DBA">
        <w:rPr>
          <w:rFonts w:ascii="Arial" w:hAnsi="Arial" w:cs="Arial"/>
        </w:rPr>
        <w:t xml:space="preserve">. A nomination receipt will be sent to you within 2 business days of your submission. </w:t>
      </w:r>
    </w:p>
    <w:p w14:paraId="0FA13D80" w14:textId="77777777" w:rsidR="003C5DBA" w:rsidRPr="003C5DBA" w:rsidRDefault="003C5DBA" w:rsidP="003C5DBA">
      <w:pPr>
        <w:rPr>
          <w:rFonts w:ascii="Arial" w:hAnsi="Arial" w:cs="Arial"/>
        </w:rPr>
      </w:pPr>
    </w:p>
    <w:p w14:paraId="1F5DEC67" w14:textId="11A63FCE" w:rsidR="003C5DBA" w:rsidRPr="003C5DBA" w:rsidRDefault="003C5DBA" w:rsidP="003C5DBA">
      <w:pPr>
        <w:rPr>
          <w:rFonts w:ascii="Arial" w:hAnsi="Arial" w:cs="Arial"/>
          <w:b/>
          <w:bCs/>
        </w:rPr>
      </w:pPr>
      <w:r w:rsidRPr="003C5DBA">
        <w:rPr>
          <w:rFonts w:ascii="Arial" w:hAnsi="Arial" w:cs="Arial"/>
          <w:b/>
          <w:bCs/>
        </w:rPr>
        <w:t xml:space="preserve">RECOGNITION  </w:t>
      </w:r>
    </w:p>
    <w:p w14:paraId="2E4C36D8" w14:textId="3D25578E" w:rsidR="003C5DBA" w:rsidRDefault="003C5DBA" w:rsidP="003C5DBA">
      <w:pPr>
        <w:rPr>
          <w:rFonts w:ascii="Arial" w:hAnsi="Arial" w:cs="Arial"/>
        </w:rPr>
      </w:pPr>
      <w:r w:rsidRPr="003C5DBA">
        <w:rPr>
          <w:rFonts w:ascii="Arial" w:hAnsi="Arial" w:cs="Arial"/>
        </w:rPr>
        <w:t xml:space="preserve">The winner will be announced prior to PACDC’s Gala &amp; Awards Ceremony </w:t>
      </w:r>
      <w:r>
        <w:rPr>
          <w:rFonts w:ascii="Arial" w:hAnsi="Arial" w:cs="Arial"/>
        </w:rPr>
        <w:t>in May 2022 (Date and Location TBA)</w:t>
      </w:r>
      <w:r w:rsidRPr="003C5DBA">
        <w:rPr>
          <w:rFonts w:ascii="Arial" w:hAnsi="Arial" w:cs="Arial"/>
        </w:rPr>
        <w:t>.</w:t>
      </w:r>
      <w:r w:rsidR="00880B61">
        <w:rPr>
          <w:rFonts w:ascii="Arial" w:hAnsi="Arial" w:cs="Arial"/>
        </w:rPr>
        <w:t xml:space="preserve"> </w:t>
      </w:r>
      <w:r w:rsidRPr="003C5DBA">
        <w:rPr>
          <w:rFonts w:ascii="Arial" w:hAnsi="Arial" w:cs="Arial"/>
        </w:rPr>
        <w:t xml:space="preserve">The winner will be recognized at the Gala and showcased in the PACDC Magazine and through other means throughout the year. </w:t>
      </w:r>
    </w:p>
    <w:p w14:paraId="038FAD57" w14:textId="77777777" w:rsidR="003C5DBA" w:rsidRPr="003C5DBA" w:rsidRDefault="003C5DBA" w:rsidP="003C5DBA">
      <w:pPr>
        <w:rPr>
          <w:rFonts w:ascii="Arial" w:hAnsi="Arial" w:cs="Arial"/>
        </w:rPr>
      </w:pPr>
    </w:p>
    <w:p w14:paraId="7142FEF6" w14:textId="573646A2" w:rsidR="003C5DBA" w:rsidRPr="003C5DBA" w:rsidRDefault="003C5DBA" w:rsidP="003C5DBA">
      <w:pPr>
        <w:rPr>
          <w:rFonts w:ascii="Arial" w:hAnsi="Arial" w:cs="Arial"/>
          <w:b/>
          <w:bCs/>
        </w:rPr>
      </w:pPr>
      <w:r w:rsidRPr="003C5DBA">
        <w:rPr>
          <w:rFonts w:ascii="Arial" w:hAnsi="Arial" w:cs="Arial"/>
          <w:b/>
          <w:bCs/>
        </w:rPr>
        <w:t xml:space="preserve">QUESTIONS? </w:t>
      </w:r>
    </w:p>
    <w:p w14:paraId="3CE0D901" w14:textId="77777777" w:rsidR="003C5DBA" w:rsidRDefault="003C5DBA" w:rsidP="003C5DBA">
      <w:pPr>
        <w:rPr>
          <w:rFonts w:ascii="Arial" w:hAnsi="Arial" w:cs="Arial"/>
        </w:rPr>
      </w:pPr>
      <w:r w:rsidRPr="003C5DBA">
        <w:rPr>
          <w:rFonts w:ascii="Arial" w:hAnsi="Arial" w:cs="Arial"/>
        </w:rPr>
        <w:t xml:space="preserve">Contact </w:t>
      </w:r>
      <w:hyperlink r:id="rId8" w:history="1">
        <w:r w:rsidRPr="003C5DBA">
          <w:rPr>
            <w:rStyle w:val="Hyperlink"/>
            <w:rFonts w:ascii="Arial" w:hAnsi="Arial" w:cs="Arial"/>
          </w:rPr>
          <w:t>awards@pacdc.org</w:t>
        </w:r>
      </w:hyperlink>
    </w:p>
    <w:p w14:paraId="5840A0AC" w14:textId="77777777" w:rsidR="003C5DBA" w:rsidRDefault="003C5DBA">
      <w:pPr>
        <w:rPr>
          <w:rFonts w:ascii="Arial" w:hAnsi="Arial" w:cs="Arial"/>
        </w:rPr>
      </w:pPr>
      <w:r>
        <w:rPr>
          <w:rFonts w:ascii="Arial" w:hAnsi="Arial" w:cs="Arial"/>
        </w:rPr>
        <w:br w:type="page"/>
      </w:r>
    </w:p>
    <w:p w14:paraId="790516FF" w14:textId="77777777" w:rsidR="004E757A" w:rsidRDefault="004E757A" w:rsidP="004E757A">
      <w:pPr>
        <w:jc w:val="center"/>
        <w:rPr>
          <w:rFonts w:ascii="Arial" w:hAnsi="Arial" w:cs="Arial"/>
          <w:b/>
          <w:bCs/>
        </w:rPr>
      </w:pPr>
      <w:r>
        <w:rPr>
          <w:rFonts w:ascii="Arial" w:hAnsi="Arial" w:cs="Arial"/>
          <w:b/>
          <w:bCs/>
        </w:rPr>
        <w:lastRenderedPageBreak/>
        <w:t>Philadelphia Association of Community Development Corporations</w:t>
      </w:r>
    </w:p>
    <w:p w14:paraId="53503297" w14:textId="77777777" w:rsidR="004E757A" w:rsidRPr="00A61373" w:rsidRDefault="004E757A" w:rsidP="004E757A">
      <w:pPr>
        <w:jc w:val="center"/>
        <w:rPr>
          <w:rFonts w:ascii="Arial" w:hAnsi="Arial" w:cs="Arial"/>
          <w:b/>
          <w:bCs/>
          <w:sz w:val="28"/>
          <w:szCs w:val="28"/>
        </w:rPr>
      </w:pPr>
      <w:r w:rsidRPr="00A61373">
        <w:rPr>
          <w:rFonts w:ascii="Arial" w:hAnsi="Arial" w:cs="Arial"/>
          <w:b/>
          <w:bCs/>
          <w:sz w:val="28"/>
          <w:szCs w:val="28"/>
        </w:rPr>
        <w:t>NOMINATION FORM</w:t>
      </w:r>
    </w:p>
    <w:p w14:paraId="6FD4F134" w14:textId="045F1B2B" w:rsidR="003C5DBA" w:rsidRPr="003C5DBA" w:rsidRDefault="003C5DBA" w:rsidP="003C5DBA">
      <w:pPr>
        <w:jc w:val="center"/>
        <w:rPr>
          <w:rFonts w:ascii="Arial" w:hAnsi="Arial" w:cs="Arial"/>
          <w:b/>
          <w:bCs/>
          <w:sz w:val="32"/>
          <w:szCs w:val="32"/>
        </w:rPr>
      </w:pPr>
      <w:r w:rsidRPr="003C5DBA">
        <w:rPr>
          <w:rFonts w:ascii="Arial" w:hAnsi="Arial" w:cs="Arial"/>
          <w:b/>
          <w:bCs/>
          <w:sz w:val="32"/>
          <w:szCs w:val="32"/>
        </w:rPr>
        <w:t>202</w:t>
      </w:r>
      <w:r w:rsidR="00A1342F">
        <w:rPr>
          <w:rFonts w:ascii="Arial" w:hAnsi="Arial" w:cs="Arial"/>
          <w:b/>
          <w:bCs/>
          <w:sz w:val="32"/>
          <w:szCs w:val="32"/>
        </w:rPr>
        <w:t>2</w:t>
      </w:r>
      <w:r w:rsidRPr="003C5DBA">
        <w:rPr>
          <w:rFonts w:ascii="Arial" w:hAnsi="Arial" w:cs="Arial"/>
          <w:b/>
          <w:bCs/>
          <w:sz w:val="32"/>
          <w:szCs w:val="32"/>
        </w:rPr>
        <w:t xml:space="preserve"> </w:t>
      </w:r>
      <w:r w:rsidR="003E48C1">
        <w:rPr>
          <w:rFonts w:ascii="Arial" w:hAnsi="Arial" w:cs="Arial"/>
          <w:b/>
          <w:bCs/>
          <w:sz w:val="32"/>
          <w:szCs w:val="32"/>
        </w:rPr>
        <w:t>Blue Ribbon</w:t>
      </w:r>
      <w:r w:rsidRPr="003C5DBA">
        <w:rPr>
          <w:rFonts w:ascii="Arial" w:hAnsi="Arial" w:cs="Arial"/>
          <w:b/>
          <w:bCs/>
          <w:sz w:val="32"/>
          <w:szCs w:val="32"/>
        </w:rPr>
        <w:t xml:space="preserve"> Award</w:t>
      </w:r>
      <w:r w:rsidR="003E48C1">
        <w:rPr>
          <w:rFonts w:ascii="Arial" w:hAnsi="Arial" w:cs="Arial"/>
          <w:b/>
          <w:bCs/>
          <w:sz w:val="32"/>
          <w:szCs w:val="32"/>
        </w:rPr>
        <w:t>s for Excellence in Community Development</w:t>
      </w:r>
    </w:p>
    <w:p w14:paraId="41A9D0F7" w14:textId="2AC26388" w:rsidR="003C5DBA" w:rsidRDefault="003C5DBA" w:rsidP="003C5DBA">
      <w:pPr>
        <w:rPr>
          <w:rFonts w:ascii="Arial" w:hAnsi="Arial" w:cs="Arial"/>
          <w:b/>
          <w:bCs/>
        </w:rPr>
      </w:pPr>
    </w:p>
    <w:p w14:paraId="5E27B621" w14:textId="4DCB4DCC" w:rsidR="003C5DBA" w:rsidRDefault="00880B61" w:rsidP="003C5DBA">
      <w:pPr>
        <w:rPr>
          <w:rFonts w:ascii="Arial" w:hAnsi="Arial" w:cs="Arial"/>
          <w:b/>
          <w:bCs/>
        </w:rPr>
      </w:pPr>
      <w:r>
        <w:rPr>
          <w:rFonts w:ascii="Arial" w:hAnsi="Arial" w:cs="Arial"/>
          <w:b/>
          <w:bCs/>
        </w:rPr>
        <w:t>CDC</w:t>
      </w:r>
      <w:r w:rsidR="003C5DBA">
        <w:rPr>
          <w:rFonts w:ascii="Arial" w:hAnsi="Arial" w:cs="Arial"/>
          <w:b/>
          <w:bCs/>
        </w:rPr>
        <w:t xml:space="preserve"> Nominee</w:t>
      </w:r>
      <w:r>
        <w:rPr>
          <w:rFonts w:ascii="Arial" w:hAnsi="Arial" w:cs="Arial"/>
          <w:b/>
          <w:bCs/>
        </w:rPr>
        <w:t xml:space="preserve"> Information</w:t>
      </w:r>
    </w:p>
    <w:p w14:paraId="27B84339" w14:textId="0402965B" w:rsidR="003C5DBA" w:rsidRDefault="00880B61" w:rsidP="003C5DBA">
      <w:pPr>
        <w:rPr>
          <w:rFonts w:ascii="Arial" w:hAnsi="Arial" w:cs="Arial"/>
        </w:rPr>
      </w:pPr>
      <w:r>
        <w:rPr>
          <w:rFonts w:ascii="Arial" w:hAnsi="Arial" w:cs="Arial"/>
        </w:rPr>
        <w:t>Organization Name:</w:t>
      </w:r>
    </w:p>
    <w:p w14:paraId="34CA4FBB" w14:textId="77777777" w:rsidR="00880B61" w:rsidRDefault="00880B61" w:rsidP="003C5DBA">
      <w:pPr>
        <w:rPr>
          <w:rFonts w:ascii="Arial" w:hAnsi="Arial" w:cs="Arial"/>
        </w:rPr>
        <w:sectPr w:rsidR="00880B61">
          <w:headerReference w:type="default" r:id="rId9"/>
          <w:pgSz w:w="12240" w:h="15840"/>
          <w:pgMar w:top="1440" w:right="1440" w:bottom="1440" w:left="1440" w:header="720" w:footer="720" w:gutter="0"/>
          <w:cols w:space="720"/>
          <w:docGrid w:linePitch="360"/>
        </w:sectPr>
      </w:pPr>
    </w:p>
    <w:p w14:paraId="724ECE2A" w14:textId="34B23C91" w:rsidR="00880B61" w:rsidRDefault="00880B61" w:rsidP="003C5DBA">
      <w:pPr>
        <w:rPr>
          <w:rFonts w:ascii="Arial" w:hAnsi="Arial" w:cs="Arial"/>
        </w:rPr>
      </w:pPr>
      <w:r>
        <w:rPr>
          <w:rFonts w:ascii="Arial" w:hAnsi="Arial" w:cs="Arial"/>
        </w:rPr>
        <w:t xml:space="preserve">Project or Program Name: </w:t>
      </w:r>
    </w:p>
    <w:p w14:paraId="06E89DBD" w14:textId="23786738" w:rsidR="00880B61" w:rsidRDefault="00880B61" w:rsidP="00880B61">
      <w:pPr>
        <w:pStyle w:val="ListParagraph"/>
        <w:numPr>
          <w:ilvl w:val="0"/>
          <w:numId w:val="3"/>
        </w:numPr>
        <w:rPr>
          <w:rFonts w:ascii="Arial" w:hAnsi="Arial" w:cs="Arial"/>
        </w:rPr>
      </w:pPr>
      <w:r>
        <w:rPr>
          <w:rFonts w:ascii="Arial" w:hAnsi="Arial" w:cs="Arial"/>
        </w:rPr>
        <w:t>Project</w:t>
      </w:r>
    </w:p>
    <w:p w14:paraId="5D1C87C3" w14:textId="3F9BC96E" w:rsidR="00880B61" w:rsidRDefault="00880B61" w:rsidP="00880B61">
      <w:pPr>
        <w:pStyle w:val="ListParagraph"/>
        <w:numPr>
          <w:ilvl w:val="0"/>
          <w:numId w:val="3"/>
        </w:numPr>
        <w:rPr>
          <w:rFonts w:ascii="Arial" w:hAnsi="Arial" w:cs="Arial"/>
        </w:rPr>
      </w:pPr>
      <w:r>
        <w:rPr>
          <w:rFonts w:ascii="Arial" w:hAnsi="Arial" w:cs="Arial"/>
        </w:rPr>
        <w:t>Program</w:t>
      </w:r>
    </w:p>
    <w:p w14:paraId="568B53D5" w14:textId="2B2CA7E7" w:rsidR="00880B61" w:rsidRDefault="00880B61" w:rsidP="00880B61">
      <w:pPr>
        <w:pStyle w:val="ListParagraph"/>
        <w:numPr>
          <w:ilvl w:val="0"/>
          <w:numId w:val="3"/>
        </w:numPr>
        <w:rPr>
          <w:rFonts w:ascii="Arial" w:hAnsi="Arial" w:cs="Arial"/>
        </w:rPr>
      </w:pPr>
      <w:r>
        <w:rPr>
          <w:rFonts w:ascii="Arial" w:hAnsi="Arial" w:cs="Arial"/>
        </w:rPr>
        <w:t xml:space="preserve">Both </w:t>
      </w:r>
    </w:p>
    <w:p w14:paraId="6B32115F" w14:textId="2705517E" w:rsidR="00880B61" w:rsidRDefault="00880B61" w:rsidP="00880B61">
      <w:pPr>
        <w:rPr>
          <w:rFonts w:ascii="Arial" w:hAnsi="Arial" w:cs="Arial"/>
        </w:rPr>
      </w:pPr>
      <w:r>
        <w:rPr>
          <w:rFonts w:ascii="Arial" w:hAnsi="Arial" w:cs="Arial"/>
        </w:rPr>
        <w:t xml:space="preserve">Contact Person: </w:t>
      </w:r>
    </w:p>
    <w:p w14:paraId="12142039" w14:textId="47ED3DCE" w:rsidR="00880B61" w:rsidRDefault="00880B61" w:rsidP="00880B61">
      <w:pPr>
        <w:rPr>
          <w:rFonts w:ascii="Arial" w:hAnsi="Arial" w:cs="Arial"/>
        </w:rPr>
      </w:pPr>
      <w:r>
        <w:rPr>
          <w:rFonts w:ascii="Arial" w:hAnsi="Arial" w:cs="Arial"/>
        </w:rPr>
        <w:t xml:space="preserve">Title: </w:t>
      </w:r>
    </w:p>
    <w:p w14:paraId="7368EC16" w14:textId="2A1CC0C3" w:rsidR="00880B61" w:rsidRDefault="00880B61" w:rsidP="00880B61">
      <w:pPr>
        <w:rPr>
          <w:rFonts w:ascii="Arial" w:hAnsi="Arial" w:cs="Arial"/>
        </w:rPr>
      </w:pPr>
      <w:r>
        <w:rPr>
          <w:rFonts w:ascii="Arial" w:hAnsi="Arial" w:cs="Arial"/>
        </w:rPr>
        <w:t>Email Address:</w:t>
      </w:r>
    </w:p>
    <w:p w14:paraId="5514D561" w14:textId="7F6A0D59" w:rsidR="00880B61" w:rsidRDefault="00880B61" w:rsidP="00880B61">
      <w:pPr>
        <w:rPr>
          <w:rFonts w:ascii="Arial" w:hAnsi="Arial" w:cs="Arial"/>
        </w:rPr>
      </w:pPr>
      <w:r>
        <w:rPr>
          <w:rFonts w:ascii="Arial" w:hAnsi="Arial" w:cs="Arial"/>
        </w:rPr>
        <w:t xml:space="preserve">Phone Number: </w:t>
      </w:r>
    </w:p>
    <w:p w14:paraId="4ADB2101" w14:textId="77777777" w:rsidR="00880B61" w:rsidRDefault="00880B61" w:rsidP="00880B61">
      <w:pPr>
        <w:rPr>
          <w:rFonts w:ascii="Arial" w:hAnsi="Arial" w:cs="Arial"/>
        </w:rPr>
        <w:sectPr w:rsidR="00880B61" w:rsidSect="00880B61">
          <w:type w:val="continuous"/>
          <w:pgSz w:w="12240" w:h="15840"/>
          <w:pgMar w:top="1440" w:right="1440" w:bottom="1440" w:left="1440" w:header="720" w:footer="720" w:gutter="0"/>
          <w:cols w:num="2" w:space="720"/>
          <w:docGrid w:linePitch="360"/>
        </w:sectPr>
      </w:pPr>
    </w:p>
    <w:p w14:paraId="4E68570D" w14:textId="77777777" w:rsidR="005A2DA4" w:rsidRDefault="005A2DA4" w:rsidP="00880B61">
      <w:pPr>
        <w:rPr>
          <w:rFonts w:ascii="Arial" w:hAnsi="Arial" w:cs="Arial"/>
        </w:rPr>
      </w:pPr>
    </w:p>
    <w:p w14:paraId="228F0A07" w14:textId="2EC17312" w:rsidR="00880B61" w:rsidRDefault="00880B61" w:rsidP="00880B61">
      <w:pPr>
        <w:rPr>
          <w:rFonts w:ascii="Arial" w:hAnsi="Arial" w:cs="Arial"/>
        </w:rPr>
      </w:pPr>
      <w:r>
        <w:rPr>
          <w:rFonts w:ascii="Arial" w:hAnsi="Arial" w:cs="Arial"/>
        </w:rPr>
        <w:t xml:space="preserve">Website: </w:t>
      </w:r>
    </w:p>
    <w:p w14:paraId="595EDB06" w14:textId="27CA9094" w:rsidR="00880B61" w:rsidRPr="00880B61" w:rsidRDefault="00880B61" w:rsidP="00880B61">
      <w:pPr>
        <w:rPr>
          <w:rFonts w:ascii="Arial" w:hAnsi="Arial" w:cs="Arial"/>
        </w:rPr>
      </w:pPr>
      <w:r>
        <w:rPr>
          <w:rFonts w:ascii="Arial" w:hAnsi="Arial" w:cs="Arial"/>
        </w:rPr>
        <w:t>Annual Operating Budget:</w:t>
      </w:r>
    </w:p>
    <w:p w14:paraId="130BE166" w14:textId="49D2BE8D" w:rsidR="003C5DBA" w:rsidRDefault="003C5DBA" w:rsidP="003C5DBA">
      <w:pPr>
        <w:rPr>
          <w:rFonts w:ascii="Arial" w:hAnsi="Arial" w:cs="Arial"/>
        </w:rPr>
      </w:pPr>
    </w:p>
    <w:p w14:paraId="34E4FF6A" w14:textId="0EAB6984" w:rsidR="003C5DBA" w:rsidRDefault="003C5DBA" w:rsidP="003C5DBA">
      <w:pPr>
        <w:rPr>
          <w:rFonts w:ascii="Arial" w:hAnsi="Arial" w:cs="Arial"/>
          <w:b/>
          <w:bCs/>
        </w:rPr>
      </w:pPr>
      <w:r>
        <w:rPr>
          <w:rFonts w:ascii="Arial" w:hAnsi="Arial" w:cs="Arial"/>
          <w:b/>
          <w:bCs/>
        </w:rPr>
        <w:t xml:space="preserve">Nominator Information </w:t>
      </w:r>
      <w:r w:rsidR="00880B61">
        <w:rPr>
          <w:rFonts w:ascii="Arial" w:hAnsi="Arial" w:cs="Arial"/>
          <w:b/>
          <w:bCs/>
        </w:rPr>
        <w:t>(If Different from Above)</w:t>
      </w:r>
    </w:p>
    <w:p w14:paraId="3D7A51F6" w14:textId="28209F92" w:rsidR="003C5DBA" w:rsidRDefault="003C5DBA" w:rsidP="003C5DBA">
      <w:pPr>
        <w:rPr>
          <w:rFonts w:ascii="Arial" w:hAnsi="Arial" w:cs="Arial"/>
        </w:rPr>
      </w:pPr>
      <w:r>
        <w:rPr>
          <w:rFonts w:ascii="Arial" w:hAnsi="Arial" w:cs="Arial"/>
        </w:rPr>
        <w:t xml:space="preserve">Name: </w:t>
      </w:r>
    </w:p>
    <w:p w14:paraId="069665AE" w14:textId="19DCA193" w:rsidR="003C5DBA" w:rsidRDefault="003C5DBA" w:rsidP="003C5DBA">
      <w:pPr>
        <w:rPr>
          <w:rFonts w:ascii="Arial" w:hAnsi="Arial" w:cs="Arial"/>
        </w:rPr>
      </w:pPr>
      <w:r>
        <w:rPr>
          <w:rFonts w:ascii="Arial" w:hAnsi="Arial" w:cs="Arial"/>
        </w:rPr>
        <w:t>Title:</w:t>
      </w:r>
    </w:p>
    <w:p w14:paraId="402F4045" w14:textId="3B4403ED" w:rsidR="003C5DBA" w:rsidRDefault="003C5DBA" w:rsidP="003C5DBA">
      <w:pPr>
        <w:rPr>
          <w:rFonts w:ascii="Arial" w:hAnsi="Arial" w:cs="Arial"/>
        </w:rPr>
      </w:pPr>
      <w:r>
        <w:rPr>
          <w:rFonts w:ascii="Arial" w:hAnsi="Arial" w:cs="Arial"/>
        </w:rPr>
        <w:t>Organization:</w:t>
      </w:r>
    </w:p>
    <w:p w14:paraId="3B575DC9" w14:textId="609D1050" w:rsidR="003C5DBA" w:rsidRDefault="003C5DBA" w:rsidP="003C5DBA">
      <w:pPr>
        <w:rPr>
          <w:rFonts w:ascii="Arial" w:hAnsi="Arial" w:cs="Arial"/>
        </w:rPr>
      </w:pPr>
      <w:r>
        <w:rPr>
          <w:rFonts w:ascii="Arial" w:hAnsi="Arial" w:cs="Arial"/>
        </w:rPr>
        <w:t xml:space="preserve">Phone: </w:t>
      </w:r>
    </w:p>
    <w:p w14:paraId="0487AD93" w14:textId="22C0F14B" w:rsidR="003C5DBA" w:rsidRDefault="003C5DBA" w:rsidP="003C5DBA">
      <w:pPr>
        <w:rPr>
          <w:rFonts w:ascii="Arial" w:hAnsi="Arial" w:cs="Arial"/>
        </w:rPr>
      </w:pPr>
      <w:r>
        <w:rPr>
          <w:rFonts w:ascii="Arial" w:hAnsi="Arial" w:cs="Arial"/>
        </w:rPr>
        <w:t xml:space="preserve">Email Address: </w:t>
      </w:r>
    </w:p>
    <w:p w14:paraId="5EF59672" w14:textId="0E998934" w:rsidR="003C5DBA" w:rsidRDefault="003C5DBA" w:rsidP="003C5DBA">
      <w:pPr>
        <w:rPr>
          <w:rFonts w:ascii="Arial" w:hAnsi="Arial" w:cs="Arial"/>
        </w:rPr>
      </w:pPr>
    </w:p>
    <w:p w14:paraId="45EFD077" w14:textId="27D32C23" w:rsidR="00880B61" w:rsidRDefault="00880B61" w:rsidP="00880B61">
      <w:pPr>
        <w:rPr>
          <w:rFonts w:ascii="Arial" w:hAnsi="Arial" w:cs="Arial"/>
          <w:b/>
          <w:bCs/>
        </w:rPr>
      </w:pPr>
      <w:r>
        <w:rPr>
          <w:rFonts w:ascii="Arial" w:hAnsi="Arial" w:cs="Arial"/>
          <w:b/>
          <w:bCs/>
        </w:rPr>
        <w:t>Concise statement of CDC’s mission and history, including recent</w:t>
      </w:r>
      <w:r w:rsidR="008554AC">
        <w:rPr>
          <w:rFonts w:ascii="Arial" w:hAnsi="Arial" w:cs="Arial"/>
          <w:b/>
          <w:bCs/>
        </w:rPr>
        <w:t xml:space="preserve"> </w:t>
      </w:r>
      <w:r>
        <w:rPr>
          <w:rFonts w:ascii="Arial" w:hAnsi="Arial" w:cs="Arial"/>
          <w:b/>
          <w:bCs/>
        </w:rPr>
        <w:t xml:space="preserve">accomplishments. Please limit this answer to ½ page. </w:t>
      </w:r>
    </w:p>
    <w:p w14:paraId="2BF9C36A" w14:textId="77777777" w:rsidR="00880B61" w:rsidRDefault="00880B61">
      <w:pPr>
        <w:rPr>
          <w:rFonts w:ascii="Arial" w:hAnsi="Arial" w:cs="Arial"/>
          <w:b/>
          <w:bCs/>
        </w:rPr>
      </w:pPr>
      <w:r>
        <w:rPr>
          <w:rFonts w:ascii="Arial" w:hAnsi="Arial" w:cs="Arial"/>
          <w:b/>
          <w:bCs/>
        </w:rPr>
        <w:br w:type="page"/>
      </w:r>
    </w:p>
    <w:p w14:paraId="709B42CA" w14:textId="77777777" w:rsidR="003C5DBA" w:rsidRDefault="003C5DBA" w:rsidP="00880B61">
      <w:pPr>
        <w:rPr>
          <w:rFonts w:ascii="Arial" w:hAnsi="Arial" w:cs="Arial"/>
          <w:b/>
          <w:bCs/>
        </w:rPr>
      </w:pPr>
    </w:p>
    <w:p w14:paraId="7F24AC1E" w14:textId="41298046" w:rsidR="003C5DBA" w:rsidRDefault="00880B61" w:rsidP="003C5DBA">
      <w:pPr>
        <w:rPr>
          <w:rFonts w:ascii="Arial" w:hAnsi="Arial" w:cs="Arial"/>
          <w:b/>
          <w:bCs/>
        </w:rPr>
      </w:pPr>
      <w:r>
        <w:rPr>
          <w:rFonts w:ascii="Arial" w:hAnsi="Arial" w:cs="Arial"/>
          <w:b/>
          <w:bCs/>
        </w:rPr>
        <w:t xml:space="preserve">Write a clear case for why this project/program should win a </w:t>
      </w:r>
      <w:proofErr w:type="gramStart"/>
      <w:r>
        <w:rPr>
          <w:rFonts w:ascii="Arial" w:hAnsi="Arial" w:cs="Arial"/>
          <w:b/>
          <w:bCs/>
        </w:rPr>
        <w:t>Blue Ribbon</w:t>
      </w:r>
      <w:proofErr w:type="gramEnd"/>
      <w:r>
        <w:rPr>
          <w:rFonts w:ascii="Arial" w:hAnsi="Arial" w:cs="Arial"/>
          <w:b/>
          <w:bCs/>
        </w:rPr>
        <w:t xml:space="preserve"> Award, including how it is innovative, has produced game-changing results for the community/ population served, indicates leadership, and/or advances equit</w:t>
      </w:r>
      <w:r w:rsidR="00CC00FF">
        <w:rPr>
          <w:rFonts w:ascii="Arial" w:hAnsi="Arial" w:cs="Arial"/>
          <w:b/>
          <w:bCs/>
        </w:rPr>
        <w:t>y</w:t>
      </w:r>
      <w:r>
        <w:rPr>
          <w:rFonts w:ascii="Arial" w:hAnsi="Arial" w:cs="Arial"/>
          <w:b/>
          <w:bCs/>
        </w:rPr>
        <w:t xml:space="preserve"> (be specific). Please limit this answer to 1 page. </w:t>
      </w:r>
    </w:p>
    <w:p w14:paraId="4FB8ED57" w14:textId="04761014" w:rsidR="00880B61" w:rsidRDefault="00880B61" w:rsidP="003C5DBA">
      <w:pPr>
        <w:rPr>
          <w:rFonts w:ascii="Arial" w:hAnsi="Arial" w:cs="Arial"/>
          <w:b/>
          <w:bCs/>
        </w:rPr>
      </w:pPr>
    </w:p>
    <w:p w14:paraId="40539134" w14:textId="60F64BBC" w:rsidR="00880B61" w:rsidRDefault="00880B61" w:rsidP="003C5DBA">
      <w:pPr>
        <w:rPr>
          <w:rFonts w:ascii="Arial" w:hAnsi="Arial" w:cs="Arial"/>
          <w:b/>
          <w:bCs/>
        </w:rPr>
      </w:pPr>
    </w:p>
    <w:p w14:paraId="63C44EF3" w14:textId="7D15B071" w:rsidR="00880B61" w:rsidRDefault="00880B61" w:rsidP="003C5DBA">
      <w:pPr>
        <w:rPr>
          <w:rFonts w:ascii="Arial" w:hAnsi="Arial" w:cs="Arial"/>
          <w:b/>
          <w:bCs/>
        </w:rPr>
      </w:pPr>
    </w:p>
    <w:p w14:paraId="441EDC08" w14:textId="6EEBF7D8" w:rsidR="00880B61" w:rsidRDefault="00880B61" w:rsidP="003C5DBA">
      <w:pPr>
        <w:rPr>
          <w:rFonts w:ascii="Arial" w:hAnsi="Arial" w:cs="Arial"/>
          <w:b/>
          <w:bCs/>
        </w:rPr>
      </w:pPr>
    </w:p>
    <w:p w14:paraId="6D900A9C" w14:textId="77777777" w:rsidR="00880B61" w:rsidRDefault="00880B61" w:rsidP="003C5DBA">
      <w:pPr>
        <w:rPr>
          <w:rFonts w:ascii="Arial" w:hAnsi="Arial" w:cs="Arial"/>
          <w:b/>
          <w:bCs/>
        </w:rPr>
      </w:pPr>
    </w:p>
    <w:p w14:paraId="466BCAB5" w14:textId="304C6543" w:rsidR="003C5DBA" w:rsidRDefault="003C5DBA" w:rsidP="003C5DBA">
      <w:pPr>
        <w:rPr>
          <w:rFonts w:ascii="Arial" w:hAnsi="Arial" w:cs="Arial"/>
          <w:b/>
          <w:bCs/>
        </w:rPr>
      </w:pPr>
    </w:p>
    <w:p w14:paraId="36F62FE0" w14:textId="1D978423" w:rsidR="003C5DBA" w:rsidRDefault="003C5DBA" w:rsidP="003C5DBA">
      <w:pPr>
        <w:rPr>
          <w:rFonts w:ascii="Arial" w:hAnsi="Arial" w:cs="Arial"/>
          <w:b/>
          <w:bCs/>
        </w:rPr>
      </w:pPr>
    </w:p>
    <w:p w14:paraId="58B4F6E6" w14:textId="3170BAA2" w:rsidR="003C5DBA" w:rsidRDefault="003C5DBA" w:rsidP="003C5DBA">
      <w:pPr>
        <w:rPr>
          <w:rFonts w:ascii="Arial" w:hAnsi="Arial" w:cs="Arial"/>
          <w:b/>
          <w:bCs/>
        </w:rPr>
      </w:pPr>
    </w:p>
    <w:p w14:paraId="4CB4B3F7" w14:textId="4B68DFC6" w:rsidR="003C5DBA" w:rsidRDefault="003C5DBA" w:rsidP="003C5DBA">
      <w:pPr>
        <w:rPr>
          <w:rFonts w:ascii="Arial" w:hAnsi="Arial" w:cs="Arial"/>
          <w:b/>
          <w:bCs/>
        </w:rPr>
      </w:pPr>
    </w:p>
    <w:p w14:paraId="115D8EFE" w14:textId="4D435481" w:rsidR="003C5DBA" w:rsidRDefault="003C5DBA" w:rsidP="003C5DBA">
      <w:pPr>
        <w:rPr>
          <w:rFonts w:ascii="Arial" w:hAnsi="Arial" w:cs="Arial"/>
          <w:b/>
          <w:bCs/>
        </w:rPr>
      </w:pPr>
    </w:p>
    <w:p w14:paraId="2B0DB57A" w14:textId="47F7D047" w:rsidR="003C5DBA" w:rsidRDefault="003C5DBA" w:rsidP="003C5DBA">
      <w:pPr>
        <w:rPr>
          <w:rFonts w:ascii="Arial" w:hAnsi="Arial" w:cs="Arial"/>
          <w:b/>
          <w:bCs/>
        </w:rPr>
      </w:pPr>
    </w:p>
    <w:p w14:paraId="08FE0E29" w14:textId="1571F09F" w:rsidR="003C5DBA" w:rsidRDefault="003C5DBA" w:rsidP="003C5DBA">
      <w:pPr>
        <w:rPr>
          <w:rFonts w:ascii="Arial" w:hAnsi="Arial" w:cs="Arial"/>
          <w:b/>
          <w:bCs/>
        </w:rPr>
      </w:pPr>
    </w:p>
    <w:p w14:paraId="4F28C04E" w14:textId="6966412E" w:rsidR="003C5DBA" w:rsidRDefault="003C5DBA" w:rsidP="003C5DBA">
      <w:pPr>
        <w:rPr>
          <w:rFonts w:ascii="Arial" w:hAnsi="Arial" w:cs="Arial"/>
          <w:b/>
          <w:bCs/>
        </w:rPr>
      </w:pPr>
    </w:p>
    <w:p w14:paraId="12DF818B" w14:textId="23796054" w:rsidR="003C5DBA" w:rsidRDefault="003C5DBA" w:rsidP="003C5DBA">
      <w:pPr>
        <w:rPr>
          <w:rFonts w:ascii="Arial" w:hAnsi="Arial" w:cs="Arial"/>
          <w:b/>
          <w:bCs/>
        </w:rPr>
      </w:pPr>
    </w:p>
    <w:p w14:paraId="02713E27" w14:textId="4D6A0428" w:rsidR="003C5DBA" w:rsidRDefault="003C5DBA" w:rsidP="003C5DBA">
      <w:pPr>
        <w:rPr>
          <w:rFonts w:ascii="Arial" w:hAnsi="Arial" w:cs="Arial"/>
          <w:b/>
          <w:bCs/>
        </w:rPr>
      </w:pPr>
    </w:p>
    <w:p w14:paraId="772E4FE4" w14:textId="46BBDB1C" w:rsidR="003C5DBA" w:rsidRDefault="003C5DBA" w:rsidP="003C5DBA">
      <w:pPr>
        <w:rPr>
          <w:rFonts w:ascii="Arial" w:hAnsi="Arial" w:cs="Arial"/>
          <w:b/>
          <w:bCs/>
        </w:rPr>
      </w:pPr>
    </w:p>
    <w:p w14:paraId="2FD18FA0" w14:textId="157FA76C" w:rsidR="003C5DBA" w:rsidRDefault="003C5DBA" w:rsidP="003C5DBA">
      <w:pPr>
        <w:rPr>
          <w:rFonts w:ascii="Arial" w:hAnsi="Arial" w:cs="Arial"/>
          <w:b/>
          <w:bCs/>
        </w:rPr>
      </w:pPr>
    </w:p>
    <w:p w14:paraId="5D4699D9" w14:textId="7888FBD6" w:rsidR="003C5DBA" w:rsidRDefault="003C5DBA" w:rsidP="003C5DBA">
      <w:pPr>
        <w:rPr>
          <w:rFonts w:ascii="Arial" w:hAnsi="Arial" w:cs="Arial"/>
          <w:b/>
          <w:bCs/>
        </w:rPr>
      </w:pPr>
    </w:p>
    <w:p w14:paraId="3A32310F" w14:textId="3290F114" w:rsidR="003C5DBA" w:rsidRDefault="003C5DBA" w:rsidP="003C5DBA">
      <w:pPr>
        <w:rPr>
          <w:rFonts w:ascii="Arial" w:hAnsi="Arial" w:cs="Arial"/>
          <w:b/>
          <w:bCs/>
        </w:rPr>
      </w:pPr>
    </w:p>
    <w:p w14:paraId="7D7D63EE" w14:textId="4E6F8F3B" w:rsidR="003C5DBA" w:rsidRDefault="003C5DBA" w:rsidP="003C5DBA">
      <w:pPr>
        <w:rPr>
          <w:rFonts w:ascii="Arial" w:hAnsi="Arial" w:cs="Arial"/>
          <w:b/>
          <w:bCs/>
        </w:rPr>
      </w:pPr>
    </w:p>
    <w:p w14:paraId="28D6A852" w14:textId="4E041C1E" w:rsidR="003C5DBA" w:rsidRDefault="003C5DBA" w:rsidP="003C5DBA">
      <w:pPr>
        <w:rPr>
          <w:rFonts w:ascii="Arial" w:hAnsi="Arial" w:cs="Arial"/>
          <w:b/>
          <w:bCs/>
        </w:rPr>
      </w:pPr>
    </w:p>
    <w:p w14:paraId="0EB78BEF" w14:textId="32800BEB" w:rsidR="003C5DBA" w:rsidRDefault="003C5DBA" w:rsidP="003C5DBA">
      <w:pPr>
        <w:rPr>
          <w:rFonts w:ascii="Arial" w:hAnsi="Arial" w:cs="Arial"/>
          <w:b/>
          <w:bCs/>
        </w:rPr>
      </w:pPr>
    </w:p>
    <w:p w14:paraId="755603C5" w14:textId="7FDB8EC1" w:rsidR="003C5DBA" w:rsidRDefault="003C5DBA" w:rsidP="003C5DBA">
      <w:pPr>
        <w:rPr>
          <w:rFonts w:ascii="Arial" w:hAnsi="Arial" w:cs="Arial"/>
          <w:b/>
          <w:bCs/>
        </w:rPr>
      </w:pPr>
    </w:p>
    <w:p w14:paraId="25007B6D" w14:textId="1E8BBB13" w:rsidR="003C5DBA" w:rsidRDefault="003C5DBA" w:rsidP="003C5DBA">
      <w:pPr>
        <w:rPr>
          <w:rFonts w:ascii="Arial" w:hAnsi="Arial" w:cs="Arial"/>
          <w:b/>
          <w:bCs/>
        </w:rPr>
      </w:pPr>
    </w:p>
    <w:p w14:paraId="71947D66" w14:textId="689BA66B" w:rsidR="003C5DBA" w:rsidRDefault="003C5DBA" w:rsidP="003C5DBA">
      <w:pPr>
        <w:rPr>
          <w:rFonts w:ascii="Arial" w:hAnsi="Arial" w:cs="Arial"/>
          <w:b/>
          <w:bCs/>
        </w:rPr>
      </w:pPr>
    </w:p>
    <w:p w14:paraId="5C7AE783" w14:textId="49F3E74D" w:rsidR="003C5DBA" w:rsidRDefault="003C5DBA" w:rsidP="003C5DBA">
      <w:pPr>
        <w:rPr>
          <w:rFonts w:ascii="Arial" w:hAnsi="Arial" w:cs="Arial"/>
          <w:b/>
          <w:bCs/>
        </w:rPr>
      </w:pPr>
    </w:p>
    <w:p w14:paraId="2CFD4CB7" w14:textId="0C74D6DC" w:rsidR="00880B61" w:rsidRDefault="00880B61" w:rsidP="003C5DBA">
      <w:pPr>
        <w:rPr>
          <w:rFonts w:ascii="Arial" w:hAnsi="Arial" w:cs="Arial"/>
          <w:b/>
          <w:bCs/>
        </w:rPr>
      </w:pPr>
    </w:p>
    <w:p w14:paraId="7963693F" w14:textId="75C97FFB" w:rsidR="00880B61" w:rsidRDefault="00880B61" w:rsidP="003C5DBA">
      <w:pPr>
        <w:rPr>
          <w:rFonts w:ascii="Arial" w:hAnsi="Arial" w:cs="Arial"/>
          <w:b/>
          <w:bCs/>
        </w:rPr>
      </w:pPr>
    </w:p>
    <w:p w14:paraId="4E3FC82E" w14:textId="7FEF5A42" w:rsidR="00880B61" w:rsidRDefault="00880B61" w:rsidP="003C5DBA">
      <w:pPr>
        <w:rPr>
          <w:rFonts w:ascii="Arial" w:hAnsi="Arial" w:cs="Arial"/>
          <w:b/>
          <w:bCs/>
        </w:rPr>
      </w:pPr>
    </w:p>
    <w:p w14:paraId="1C66961B" w14:textId="269954AA" w:rsidR="00880B61" w:rsidRDefault="00880B61" w:rsidP="003C5DBA">
      <w:pPr>
        <w:rPr>
          <w:rFonts w:ascii="Arial" w:hAnsi="Arial" w:cs="Arial"/>
          <w:b/>
          <w:bCs/>
        </w:rPr>
      </w:pPr>
    </w:p>
    <w:p w14:paraId="6351C2D7" w14:textId="52AC9E14" w:rsidR="00880B61" w:rsidRDefault="00880B61" w:rsidP="003C5DBA">
      <w:pPr>
        <w:rPr>
          <w:rFonts w:ascii="Arial" w:hAnsi="Arial" w:cs="Arial"/>
          <w:b/>
          <w:bCs/>
        </w:rPr>
      </w:pPr>
    </w:p>
    <w:p w14:paraId="0F7AD866" w14:textId="77777777" w:rsidR="00880B61" w:rsidRDefault="00880B61" w:rsidP="003C5DBA">
      <w:pPr>
        <w:rPr>
          <w:rFonts w:ascii="Arial" w:hAnsi="Arial" w:cs="Arial"/>
          <w:b/>
          <w:bCs/>
        </w:rPr>
      </w:pPr>
    </w:p>
    <w:p w14:paraId="7D135AA7" w14:textId="6A89A96F" w:rsidR="003C5DBA" w:rsidRDefault="003C5DBA" w:rsidP="003C5DBA">
      <w:pPr>
        <w:rPr>
          <w:rFonts w:ascii="Arial" w:hAnsi="Arial" w:cs="Arial"/>
          <w:b/>
          <w:bCs/>
        </w:rPr>
      </w:pPr>
    </w:p>
    <w:p w14:paraId="3E35EF66" w14:textId="362E015C" w:rsidR="003C5DBA" w:rsidRDefault="003C5DBA" w:rsidP="003C5DBA">
      <w:pPr>
        <w:rPr>
          <w:rFonts w:ascii="Arial" w:hAnsi="Arial" w:cs="Arial"/>
          <w:b/>
          <w:bCs/>
        </w:rPr>
      </w:pPr>
    </w:p>
    <w:p w14:paraId="1DF6F014" w14:textId="2564F7F3" w:rsidR="003C5DBA" w:rsidRDefault="003C5DBA" w:rsidP="003C5DBA">
      <w:pPr>
        <w:rPr>
          <w:rFonts w:ascii="Arial" w:hAnsi="Arial" w:cs="Arial"/>
          <w:b/>
          <w:bCs/>
        </w:rPr>
      </w:pPr>
    </w:p>
    <w:p w14:paraId="5DD4532E" w14:textId="77777777" w:rsidR="0067064D" w:rsidRDefault="0067064D" w:rsidP="003C5DBA">
      <w:pPr>
        <w:rPr>
          <w:rFonts w:ascii="Arial" w:hAnsi="Arial" w:cs="Arial"/>
        </w:rPr>
      </w:pPr>
    </w:p>
    <w:p w14:paraId="79D43CE4" w14:textId="35880027" w:rsidR="00E07188" w:rsidRPr="003C5DBA" w:rsidRDefault="0067064D" w:rsidP="003C5DBA">
      <w:pPr>
        <w:rPr>
          <w:rFonts w:ascii="Arial" w:hAnsi="Arial" w:cs="Arial"/>
        </w:rPr>
      </w:pPr>
      <w:r w:rsidRPr="003C5DBA">
        <w:rPr>
          <w:rFonts w:ascii="Arial" w:hAnsi="Arial" w:cs="Arial"/>
        </w:rPr>
        <w:t xml:space="preserve">Submissions must be received </w:t>
      </w:r>
      <w:r>
        <w:rPr>
          <w:rFonts w:ascii="Arial" w:hAnsi="Arial" w:cs="Arial"/>
        </w:rPr>
        <w:t xml:space="preserve">by </w:t>
      </w:r>
      <w:hyperlink r:id="rId10" w:history="1">
        <w:r w:rsidRPr="002F79B4">
          <w:rPr>
            <w:rStyle w:val="Hyperlink"/>
            <w:rFonts w:ascii="Arial" w:hAnsi="Arial" w:cs="Arial"/>
          </w:rPr>
          <w:t>awards@pacdc.org</w:t>
        </w:r>
      </w:hyperlink>
      <w:r>
        <w:rPr>
          <w:rFonts w:ascii="Arial" w:hAnsi="Arial" w:cs="Arial"/>
        </w:rPr>
        <w:t xml:space="preserve"> </w:t>
      </w:r>
      <w:r w:rsidRPr="003C5DBA">
        <w:rPr>
          <w:rFonts w:ascii="Arial" w:hAnsi="Arial" w:cs="Arial"/>
        </w:rPr>
        <w:t>no later than 5:00 p.m. Friday, January 1</w:t>
      </w:r>
      <w:r>
        <w:rPr>
          <w:rFonts w:ascii="Arial" w:hAnsi="Arial" w:cs="Arial"/>
        </w:rPr>
        <w:t>4</w:t>
      </w:r>
      <w:r w:rsidRPr="003C5DBA">
        <w:rPr>
          <w:rFonts w:ascii="Arial" w:hAnsi="Arial" w:cs="Arial"/>
        </w:rPr>
        <w:t>, 202</w:t>
      </w:r>
      <w:r>
        <w:rPr>
          <w:rFonts w:ascii="Arial" w:hAnsi="Arial" w:cs="Arial"/>
        </w:rPr>
        <w:t>2</w:t>
      </w:r>
      <w:r w:rsidRPr="003C5DBA">
        <w:rPr>
          <w:rFonts w:ascii="Arial" w:hAnsi="Arial" w:cs="Arial"/>
        </w:rPr>
        <w:t xml:space="preserve">. </w:t>
      </w:r>
      <w:r>
        <w:rPr>
          <w:rFonts w:ascii="Arial" w:hAnsi="Arial" w:cs="Arial"/>
        </w:rPr>
        <w:t xml:space="preserve">Please direct any questions to </w:t>
      </w:r>
      <w:hyperlink r:id="rId11" w:history="1">
        <w:r w:rsidRPr="00CA433C">
          <w:rPr>
            <w:rStyle w:val="Hyperlink"/>
            <w:rFonts w:ascii="Arial" w:hAnsi="Arial" w:cs="Arial"/>
          </w:rPr>
          <w:t>awards@pacdc.org</w:t>
        </w:r>
      </w:hyperlink>
      <w:r>
        <w:rPr>
          <w:rFonts w:ascii="Arial" w:hAnsi="Arial" w:cs="Arial"/>
        </w:rPr>
        <w:t xml:space="preserve">. </w:t>
      </w:r>
    </w:p>
    <w:sectPr w:rsidR="00E07188" w:rsidRPr="003C5DBA" w:rsidSect="00880B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62E9" w14:textId="77777777" w:rsidR="000566F0" w:rsidRDefault="000566F0" w:rsidP="003C5DBA">
      <w:r>
        <w:separator/>
      </w:r>
    </w:p>
  </w:endnote>
  <w:endnote w:type="continuationSeparator" w:id="0">
    <w:p w14:paraId="5E81F459" w14:textId="77777777" w:rsidR="000566F0" w:rsidRDefault="000566F0" w:rsidP="003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A46E" w14:textId="77777777" w:rsidR="000566F0" w:rsidRDefault="000566F0" w:rsidP="003C5DBA">
      <w:r>
        <w:separator/>
      </w:r>
    </w:p>
  </w:footnote>
  <w:footnote w:type="continuationSeparator" w:id="0">
    <w:p w14:paraId="7CA091A8" w14:textId="77777777" w:rsidR="000566F0" w:rsidRDefault="000566F0" w:rsidP="003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05A" w14:textId="3FD5FA57" w:rsidR="003C5DBA" w:rsidRDefault="003C5DBA" w:rsidP="003C5DBA">
    <w:pPr>
      <w:pStyle w:val="Header"/>
      <w:jc w:val="center"/>
    </w:pPr>
    <w:r>
      <w:rPr>
        <w:noProof/>
      </w:rPr>
      <w:drawing>
        <wp:inline distT="0" distB="0" distL="0" distR="0" wp14:anchorId="0EF1C149" wp14:editId="72CDDBD2">
          <wp:extent cx="3156896" cy="101857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6546" cy="1044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5C62"/>
    <w:multiLevelType w:val="hybridMultilevel"/>
    <w:tmpl w:val="E79E2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1165C"/>
    <w:multiLevelType w:val="hybridMultilevel"/>
    <w:tmpl w:val="0E540E32"/>
    <w:lvl w:ilvl="0" w:tplc="48E00672">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018F2"/>
    <w:multiLevelType w:val="hybridMultilevel"/>
    <w:tmpl w:val="68867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BA"/>
    <w:rsid w:val="000566F0"/>
    <w:rsid w:val="002B50F0"/>
    <w:rsid w:val="0038754A"/>
    <w:rsid w:val="003C5DBA"/>
    <w:rsid w:val="003E48C1"/>
    <w:rsid w:val="004C7879"/>
    <w:rsid w:val="004E757A"/>
    <w:rsid w:val="005A2DA4"/>
    <w:rsid w:val="0067064D"/>
    <w:rsid w:val="007C2C68"/>
    <w:rsid w:val="008554AC"/>
    <w:rsid w:val="00880B61"/>
    <w:rsid w:val="008D4A42"/>
    <w:rsid w:val="00911DD2"/>
    <w:rsid w:val="00954023"/>
    <w:rsid w:val="00985926"/>
    <w:rsid w:val="00A1342F"/>
    <w:rsid w:val="00A62242"/>
    <w:rsid w:val="00C01A85"/>
    <w:rsid w:val="00C75C3E"/>
    <w:rsid w:val="00CC00FF"/>
    <w:rsid w:val="00E0370C"/>
    <w:rsid w:val="00E0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4A85"/>
  <w15:chartTrackingRefBased/>
  <w15:docId w15:val="{63002B9B-3EFA-8D44-AF25-37296732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BA"/>
    <w:pPr>
      <w:tabs>
        <w:tab w:val="center" w:pos="4680"/>
        <w:tab w:val="right" w:pos="9360"/>
      </w:tabs>
    </w:pPr>
  </w:style>
  <w:style w:type="character" w:customStyle="1" w:styleId="HeaderChar">
    <w:name w:val="Header Char"/>
    <w:basedOn w:val="DefaultParagraphFont"/>
    <w:link w:val="Header"/>
    <w:uiPriority w:val="99"/>
    <w:rsid w:val="003C5DBA"/>
  </w:style>
  <w:style w:type="paragraph" w:styleId="Footer">
    <w:name w:val="footer"/>
    <w:basedOn w:val="Normal"/>
    <w:link w:val="FooterChar"/>
    <w:uiPriority w:val="99"/>
    <w:unhideWhenUsed/>
    <w:rsid w:val="003C5DBA"/>
    <w:pPr>
      <w:tabs>
        <w:tab w:val="center" w:pos="4680"/>
        <w:tab w:val="right" w:pos="9360"/>
      </w:tabs>
    </w:pPr>
  </w:style>
  <w:style w:type="character" w:customStyle="1" w:styleId="FooterChar">
    <w:name w:val="Footer Char"/>
    <w:basedOn w:val="DefaultParagraphFont"/>
    <w:link w:val="Footer"/>
    <w:uiPriority w:val="99"/>
    <w:rsid w:val="003C5DBA"/>
  </w:style>
  <w:style w:type="character" w:styleId="Hyperlink">
    <w:name w:val="Hyperlink"/>
    <w:basedOn w:val="DefaultParagraphFont"/>
    <w:uiPriority w:val="99"/>
    <w:unhideWhenUsed/>
    <w:rsid w:val="003C5DBA"/>
    <w:rPr>
      <w:color w:val="0563C1" w:themeColor="hyperlink"/>
      <w:u w:val="single"/>
    </w:rPr>
  </w:style>
  <w:style w:type="character" w:styleId="UnresolvedMention">
    <w:name w:val="Unresolved Mention"/>
    <w:basedOn w:val="DefaultParagraphFont"/>
    <w:uiPriority w:val="99"/>
    <w:semiHidden/>
    <w:unhideWhenUsed/>
    <w:rsid w:val="003C5DBA"/>
    <w:rPr>
      <w:color w:val="605E5C"/>
      <w:shd w:val="clear" w:color="auto" w:fill="E1DFDD"/>
    </w:rPr>
  </w:style>
  <w:style w:type="paragraph" w:styleId="ListParagraph">
    <w:name w:val="List Paragraph"/>
    <w:basedOn w:val="Normal"/>
    <w:uiPriority w:val="34"/>
    <w:qFormat/>
    <w:rsid w:val="003E48C1"/>
    <w:pPr>
      <w:ind w:left="720"/>
      <w:contextualSpacing/>
    </w:pPr>
  </w:style>
  <w:style w:type="character" w:styleId="CommentReference">
    <w:name w:val="annotation reference"/>
    <w:basedOn w:val="DefaultParagraphFont"/>
    <w:uiPriority w:val="99"/>
    <w:semiHidden/>
    <w:unhideWhenUsed/>
    <w:rsid w:val="00CC00FF"/>
    <w:rPr>
      <w:sz w:val="16"/>
      <w:szCs w:val="16"/>
    </w:rPr>
  </w:style>
  <w:style w:type="paragraph" w:styleId="CommentText">
    <w:name w:val="annotation text"/>
    <w:basedOn w:val="Normal"/>
    <w:link w:val="CommentTextChar"/>
    <w:uiPriority w:val="99"/>
    <w:semiHidden/>
    <w:unhideWhenUsed/>
    <w:rsid w:val="00CC00FF"/>
    <w:rPr>
      <w:sz w:val="20"/>
      <w:szCs w:val="20"/>
    </w:rPr>
  </w:style>
  <w:style w:type="character" w:customStyle="1" w:styleId="CommentTextChar">
    <w:name w:val="Comment Text Char"/>
    <w:basedOn w:val="DefaultParagraphFont"/>
    <w:link w:val="CommentText"/>
    <w:uiPriority w:val="99"/>
    <w:semiHidden/>
    <w:rsid w:val="00CC00FF"/>
    <w:rPr>
      <w:sz w:val="20"/>
      <w:szCs w:val="20"/>
    </w:rPr>
  </w:style>
  <w:style w:type="paragraph" w:styleId="CommentSubject">
    <w:name w:val="annotation subject"/>
    <w:basedOn w:val="CommentText"/>
    <w:next w:val="CommentText"/>
    <w:link w:val="CommentSubjectChar"/>
    <w:uiPriority w:val="99"/>
    <w:semiHidden/>
    <w:unhideWhenUsed/>
    <w:rsid w:val="00CC00FF"/>
    <w:rPr>
      <w:b/>
      <w:bCs/>
    </w:rPr>
  </w:style>
  <w:style w:type="character" w:customStyle="1" w:styleId="CommentSubjectChar">
    <w:name w:val="Comment Subject Char"/>
    <w:basedOn w:val="CommentTextChar"/>
    <w:link w:val="CommentSubject"/>
    <w:uiPriority w:val="99"/>
    <w:semiHidden/>
    <w:rsid w:val="00CC00FF"/>
    <w:rPr>
      <w:b/>
      <w:bCs/>
      <w:sz w:val="20"/>
      <w:szCs w:val="20"/>
    </w:rPr>
  </w:style>
  <w:style w:type="paragraph" w:styleId="BalloonText">
    <w:name w:val="Balloon Text"/>
    <w:basedOn w:val="Normal"/>
    <w:link w:val="BalloonTextChar"/>
    <w:uiPriority w:val="99"/>
    <w:semiHidden/>
    <w:unhideWhenUsed/>
    <w:rsid w:val="00CC0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FF"/>
    <w:rPr>
      <w:rFonts w:ascii="Segoe UI" w:hAnsi="Segoe UI" w:cs="Segoe UI"/>
      <w:sz w:val="18"/>
      <w:szCs w:val="18"/>
    </w:rPr>
  </w:style>
  <w:style w:type="paragraph" w:styleId="Revision">
    <w:name w:val="Revision"/>
    <w:hidden/>
    <w:uiPriority w:val="99"/>
    <w:semiHidden/>
    <w:rsid w:val="005A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wards@pac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pac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acdc.org" TargetMode="External"/><Relationship Id="rId5" Type="http://schemas.openxmlformats.org/officeDocument/2006/relationships/footnotes" Target="footnotes.xml"/><Relationship Id="rId10" Type="http://schemas.openxmlformats.org/officeDocument/2006/relationships/hyperlink" Target="mailto:awards@pacdc.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Zakya Hall</dc:creator>
  <cp:keywords/>
  <dc:description/>
  <cp:lastModifiedBy>Zakya Hall</cp:lastModifiedBy>
  <cp:revision>2</cp:revision>
  <dcterms:created xsi:type="dcterms:W3CDTF">2021-12-03T18:15:00Z</dcterms:created>
  <dcterms:modified xsi:type="dcterms:W3CDTF">2021-12-03T18:15:00Z</dcterms:modified>
</cp:coreProperties>
</file>